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5A783" w14:textId="77777777" w:rsidR="00CD201E" w:rsidRDefault="006A72F6" w:rsidP="00B67CB8">
      <w:pPr>
        <w:spacing w:before="240"/>
      </w:pPr>
      <w:r>
        <w:rPr>
          <w:rFonts w:hint="eastAsia"/>
        </w:rPr>
        <w:t>參考資料︰</w:t>
      </w:r>
    </w:p>
    <w:p w14:paraId="25E8472D" w14:textId="3C93DC15" w:rsidR="006A72F6" w:rsidRDefault="00B67CB8" w:rsidP="00C565F6">
      <w:pPr>
        <w:pStyle w:val="a4"/>
        <w:numPr>
          <w:ilvl w:val="0"/>
          <w:numId w:val="1"/>
        </w:numPr>
        <w:spacing w:before="240" w:after="240"/>
        <w:ind w:leftChars="0"/>
      </w:pPr>
      <w:r>
        <w:rPr>
          <w:lang w:val="x-none"/>
        </w:rPr>
        <w:t>謝宏忠院長</w:t>
      </w:r>
      <w:r>
        <w:rPr>
          <w:lang w:val="x-none"/>
        </w:rPr>
        <w:t>(</w:t>
      </w:r>
      <w:r w:rsidRPr="00B67CB8">
        <w:rPr>
          <w:rFonts w:cstheme="minorHAnsi"/>
          <w:lang w:val="x-none"/>
        </w:rPr>
        <w:t>2008</w:t>
      </w:r>
      <w:r>
        <w:rPr>
          <w:rFonts w:cstheme="minorHAnsi"/>
          <w:lang w:val="x-none"/>
        </w:rPr>
        <w:t>)</w:t>
      </w:r>
      <w:r w:rsidR="00B84DB9">
        <w:rPr>
          <w:lang w:val="x-none"/>
        </w:rPr>
        <w:t>〈</w:t>
      </w:r>
      <w:proofErr w:type="spellStart"/>
      <w:r w:rsidR="00B84DB9">
        <w:rPr>
          <w:lang w:val="x-none"/>
        </w:rPr>
        <w:t>我是羊的門〉</w:t>
      </w:r>
      <w:r w:rsidR="00B84DB9" w:rsidRPr="00B84DB9">
        <w:rPr>
          <w:rFonts w:hint="eastAsia"/>
          <w:lang w:val="x-none"/>
        </w:rPr>
        <w:t>靈糧文薈</w:t>
      </w:r>
      <w:proofErr w:type="spellEnd"/>
      <w:r w:rsidR="00B84DB9">
        <w:rPr>
          <w:rFonts w:hint="eastAsia"/>
          <w:lang w:val="x-none"/>
        </w:rPr>
        <w:t xml:space="preserve"> </w:t>
      </w:r>
      <w:hyperlink r:id="rId7" w:history="1">
        <w:r w:rsidR="00B84DB9" w:rsidRPr="00594E3A">
          <w:rPr>
            <w:rStyle w:val="a3"/>
          </w:rPr>
          <w:t>http://literary.bolcc.tw/week.php?aid=199</w:t>
        </w:r>
      </w:hyperlink>
    </w:p>
    <w:p w14:paraId="5AFF431E" w14:textId="28122845" w:rsidR="006A72F6" w:rsidRPr="00B67CB8" w:rsidRDefault="00B67CB8" w:rsidP="00C565F6">
      <w:pPr>
        <w:pStyle w:val="a4"/>
        <w:widowControl/>
        <w:numPr>
          <w:ilvl w:val="0"/>
          <w:numId w:val="1"/>
        </w:numPr>
        <w:spacing w:after="240"/>
        <w:ind w:leftChars="0"/>
        <w:rPr>
          <w:rFonts w:ascii="Times New Roman" w:eastAsia="Times New Roman" w:hAnsi="Times New Roman" w:cs="Times New Roman"/>
          <w:kern w:val="0"/>
          <w:szCs w:val="24"/>
        </w:rPr>
      </w:pPr>
      <w:r w:rsidRPr="00B67CB8">
        <w:rPr>
          <w:rFonts w:asciiTheme="majorEastAsia" w:eastAsiaTheme="majorEastAsia" w:hAnsiTheme="majorEastAsia" w:cs="Times New Roman" w:hint="eastAsia"/>
          <w:color w:val="000000" w:themeColor="text1"/>
          <w:kern w:val="0"/>
          <w:szCs w:val="24"/>
        </w:rPr>
        <w:t>黃嘉樂牧師</w:t>
      </w:r>
      <w:r w:rsidRPr="00B67CB8">
        <w:rPr>
          <w:rFonts w:eastAsiaTheme="majorEastAsia" w:cstheme="minorHAnsi"/>
          <w:color w:val="000000" w:themeColor="text1"/>
          <w:kern w:val="0"/>
          <w:szCs w:val="24"/>
        </w:rPr>
        <w:t>(2011)</w:t>
      </w:r>
      <w:r w:rsidR="00B84DB9" w:rsidRPr="00B67CB8">
        <w:rPr>
          <w:lang w:val="x-none"/>
        </w:rPr>
        <w:t>〈我是門〉九龍城浸信會</w:t>
      </w:r>
      <w:r w:rsidR="00B84DB9">
        <w:fldChar w:fldCharType="begin"/>
      </w:r>
      <w:r w:rsidR="00B84DB9">
        <w:instrText xml:space="preserve"> HYPERLINK "</w:instrText>
      </w:r>
      <w:r w:rsidR="00B84DB9" w:rsidRPr="00B84DB9">
        <w:instrText>https://www.baptist.org.hk/mobile/b5_sermon_speak.php?id=309</w:instrText>
      </w:r>
      <w:r w:rsidR="00B84DB9">
        <w:instrText xml:space="preserve">" </w:instrText>
      </w:r>
      <w:r w:rsidR="00B84DB9">
        <w:fldChar w:fldCharType="separate"/>
      </w:r>
      <w:r w:rsidR="00B84DB9" w:rsidRPr="00594E3A">
        <w:rPr>
          <w:rStyle w:val="a3"/>
        </w:rPr>
        <w:t>https://www.baptist.org.hk/mobile/b5_sermon_speak.php?id=309</w:t>
      </w:r>
      <w:r w:rsidR="00B84DB9">
        <w:fldChar w:fldCharType="end"/>
      </w:r>
    </w:p>
    <w:p w14:paraId="0DBEB177" w14:textId="79D4AFD8" w:rsidR="006A72F6" w:rsidRDefault="00B84DB9" w:rsidP="00C565F6">
      <w:pPr>
        <w:pStyle w:val="a4"/>
        <w:numPr>
          <w:ilvl w:val="0"/>
          <w:numId w:val="1"/>
        </w:numPr>
        <w:spacing w:before="240" w:after="240"/>
        <w:ind w:leftChars="0"/>
      </w:pPr>
      <w:r>
        <w:rPr>
          <w:lang w:val="x-none"/>
        </w:rPr>
        <w:t>〈耶穌的七個「我是」〉</w:t>
      </w:r>
      <w:r>
        <w:rPr>
          <w:rFonts w:hint="eastAsia"/>
          <w:lang w:val="x-none"/>
        </w:rPr>
        <w:t>6</w:t>
      </w:r>
      <w:r>
        <w:rPr>
          <w:lang w:val="x-none"/>
        </w:rPr>
        <w:t>11</w:t>
      </w:r>
      <w:r>
        <w:rPr>
          <w:lang w:val="x-none"/>
        </w:rPr>
        <w:t>靈糧堂</w:t>
      </w:r>
      <w:r>
        <w:rPr>
          <w:lang w:val="x-none"/>
        </w:rPr>
        <w:t xml:space="preserve"> </w:t>
      </w:r>
      <w:hyperlink r:id="rId8" w:history="1">
        <w:r w:rsidR="006A72F6" w:rsidRPr="00FF0AAE">
          <w:rPr>
            <w:rStyle w:val="a3"/>
          </w:rPr>
          <w:t>https://church611.org/611equipping/%E8%80%B6%E7%A9%8C%E7%9A%84%E4%B8%83%E5%80%8B%E6%88%91%E6%98%AF/</w:t>
        </w:r>
      </w:hyperlink>
    </w:p>
    <w:p w14:paraId="67AAD45B" w14:textId="6270D01C" w:rsidR="006A72F6" w:rsidRDefault="00B67CB8" w:rsidP="00C565F6">
      <w:pPr>
        <w:pStyle w:val="a4"/>
        <w:numPr>
          <w:ilvl w:val="0"/>
          <w:numId w:val="1"/>
        </w:numPr>
        <w:spacing w:before="240" w:after="240"/>
        <w:ind w:leftChars="0"/>
      </w:pPr>
      <w:r>
        <w:rPr>
          <w:lang w:val="x-none"/>
        </w:rPr>
        <w:t>陳漢忠</w:t>
      </w:r>
      <w:r>
        <w:rPr>
          <w:rFonts w:hint="eastAsia"/>
          <w:lang w:val="x-none"/>
        </w:rPr>
        <w:t>(</w:t>
      </w:r>
      <w:r>
        <w:t xml:space="preserve">2018) </w:t>
      </w:r>
      <w:r w:rsidR="00B84DB9">
        <w:rPr>
          <w:lang w:val="x-none"/>
        </w:rPr>
        <w:t>〈耶穌是我好牧人〉基督教週報</w:t>
      </w:r>
      <w:r w:rsidR="00B84DB9">
        <w:rPr>
          <w:rFonts w:hint="eastAsia"/>
          <w:lang w:val="x-none"/>
        </w:rPr>
        <w:t xml:space="preserve"> </w:t>
      </w:r>
      <w:r w:rsidR="00B84DB9">
        <w:rPr>
          <w:lang w:val="x-none"/>
        </w:rPr>
        <w:t>第</w:t>
      </w:r>
      <w:r w:rsidR="00B84DB9">
        <w:rPr>
          <w:rFonts w:hint="eastAsia"/>
          <w:lang w:val="x-none"/>
        </w:rPr>
        <w:t>2</w:t>
      </w:r>
      <w:r w:rsidR="00B84DB9">
        <w:rPr>
          <w:lang w:val="x-none"/>
        </w:rPr>
        <w:t>800</w:t>
      </w:r>
      <w:r w:rsidR="00B84DB9">
        <w:rPr>
          <w:lang w:val="x-none"/>
        </w:rPr>
        <w:t>期</w:t>
      </w:r>
      <w:r w:rsidR="00B84DB9">
        <w:rPr>
          <w:rFonts w:hint="eastAsia"/>
          <w:lang w:val="x-none"/>
        </w:rPr>
        <w:t xml:space="preserve"> </w:t>
      </w:r>
      <w:hyperlink r:id="rId9" w:history="1">
        <w:r w:rsidR="006A72F6" w:rsidRPr="00FF0AAE">
          <w:rPr>
            <w:rStyle w:val="a3"/>
          </w:rPr>
          <w:t>http://www.christianweekly.net/2018/ta2036349.htm</w:t>
        </w:r>
      </w:hyperlink>
    </w:p>
    <w:p w14:paraId="1FA194C2" w14:textId="38AD10F8" w:rsidR="006A72F6" w:rsidRDefault="00B67CB8" w:rsidP="003178FB">
      <w:pPr>
        <w:pStyle w:val="a4"/>
        <w:numPr>
          <w:ilvl w:val="0"/>
          <w:numId w:val="1"/>
        </w:numPr>
        <w:spacing w:before="240"/>
        <w:ind w:leftChars="0"/>
      </w:pPr>
      <w:r>
        <w:rPr>
          <w:lang w:val="x-none"/>
        </w:rPr>
        <w:t>鄭春煥牧師</w:t>
      </w:r>
      <w:r>
        <w:rPr>
          <w:rFonts w:hint="eastAsia"/>
          <w:lang w:val="x-none"/>
        </w:rPr>
        <w:t xml:space="preserve"> </w:t>
      </w:r>
      <w:r>
        <w:t>(2019)</w:t>
      </w:r>
      <w:r>
        <w:rPr>
          <w:lang w:val="x-none"/>
        </w:rPr>
        <w:t>〈耶穌的七個「我是」〉</w:t>
      </w:r>
      <w:r>
        <w:rPr>
          <w:rFonts w:hint="eastAsia"/>
          <w:lang w:val="x-none"/>
        </w:rPr>
        <w:t xml:space="preserve"> </w:t>
      </w:r>
      <w:r>
        <w:rPr>
          <w:lang w:val="x-none"/>
        </w:rPr>
        <w:t>生命河靈糧堂</w:t>
      </w:r>
      <w:r>
        <w:fldChar w:fldCharType="begin"/>
      </w:r>
      <w:r>
        <w:instrText xml:space="preserve"> HYPERLINK "</w:instrText>
      </w:r>
      <w:r w:rsidRPr="00B67CB8">
        <w:instrText>https://www.rolcc.net/rolcc/mediasync/sunday_school/2019-04/4-john/20191020-handout.pdf</w:instrText>
      </w:r>
      <w:r>
        <w:instrText xml:space="preserve">" </w:instrText>
      </w:r>
      <w:r>
        <w:fldChar w:fldCharType="separate"/>
      </w:r>
      <w:r w:rsidRPr="00594E3A">
        <w:rPr>
          <w:rStyle w:val="a3"/>
        </w:rPr>
        <w:t>https://www.rolcc.net/rolcc/mediasync/sunday_school/2019-04/4-john/20191020-handout.pdf</w:t>
      </w:r>
      <w:r>
        <w:fldChar w:fldCharType="end"/>
      </w:r>
    </w:p>
    <w:p w14:paraId="14D486F5" w14:textId="22E7F3D5" w:rsidR="006A72F6" w:rsidRDefault="008E7AD2" w:rsidP="003178FB">
      <w:pPr>
        <w:pStyle w:val="Web"/>
        <w:numPr>
          <w:ilvl w:val="0"/>
          <w:numId w:val="1"/>
        </w:numPr>
        <w:spacing w:before="240" w:beforeAutospacing="0"/>
      </w:pPr>
      <w:r w:rsidRPr="008E7AD2">
        <w:rPr>
          <w:rFonts w:ascii="新細明體" w:eastAsia="新細明體" w:hAnsi="新細明體" w:cs="新細明體" w:hint="eastAsia"/>
        </w:rPr>
        <w:t>蘇穎睿牧師</w:t>
      </w:r>
      <w:r>
        <w:rPr>
          <w:rFonts w:ascii="新細明體" w:eastAsia="新細明體" w:hAnsi="新細明體" w:cs="新細明體" w:hint="eastAsia"/>
        </w:rPr>
        <w:t xml:space="preserve"> </w:t>
      </w:r>
      <w:r>
        <w:rPr>
          <w:rFonts w:ascii="Cambria Math" w:eastAsia="新細明體" w:hAnsi="Cambria Math" w:cs="Cambria Math"/>
          <w:lang w:val="x-none"/>
        </w:rPr>
        <w:t>〈</w:t>
      </w:r>
      <w:r w:rsidRPr="008E7AD2">
        <w:rPr>
          <w:rFonts w:ascii="Cambria Math" w:eastAsia="新細明體" w:hAnsi="Cambria Math" w:cs="Cambria Math" w:hint="eastAsia"/>
          <w:lang w:val="x-none"/>
        </w:rPr>
        <w:t>第四十一課</w:t>
      </w:r>
      <w:r w:rsidRPr="008E7AD2">
        <w:rPr>
          <w:rFonts w:ascii="Cambria Math" w:eastAsia="新細明體" w:hAnsi="Cambria Math" w:cs="Cambria Math" w:hint="eastAsia"/>
          <w:lang w:val="x-none"/>
        </w:rPr>
        <w:t>:</w:t>
      </w:r>
      <w:proofErr w:type="spellStart"/>
      <w:r w:rsidRPr="008E7AD2">
        <w:rPr>
          <w:rFonts w:ascii="Cambria Math" w:eastAsia="新細明體" w:hAnsi="Cambria Math" w:cs="Cambria Math" w:hint="eastAsia"/>
          <w:lang w:val="x-none"/>
        </w:rPr>
        <w:t>好牧人</w:t>
      </w:r>
      <w:r>
        <w:rPr>
          <w:rFonts w:ascii="Cambria Math" w:eastAsia="新細明體" w:hAnsi="Cambria Math" w:cs="Cambria Math"/>
          <w:lang w:val="x-none"/>
        </w:rPr>
        <w:t>〉</w:t>
      </w:r>
      <w:r w:rsidRPr="008E7AD2">
        <w:rPr>
          <w:rFonts w:ascii="Cambria Math" w:eastAsia="新細明體" w:hAnsi="Cambria Math" w:cs="Cambria Math" w:hint="eastAsia"/>
          <w:lang w:val="x-none"/>
        </w:rPr>
        <w:t>中國基督教播道會窩打老道山福音堂</w:t>
      </w:r>
      <w:proofErr w:type="spellEnd"/>
      <w:hyperlink r:id="rId10" w:history="1">
        <w:r w:rsidRPr="00594E3A">
          <w:rPr>
            <w:rStyle w:val="a3"/>
          </w:rPr>
          <w:t>https://www.whc.org.hk/sites/default/files/attachment/%E7%B4%84%E7%BF%B0%E7%A6%8F%E9%9F%B3%E7%AC%AC41%E8%AA%B2%EF%BC%88%E5%A5%BD%E7%89%A7%E4%BA%BA%EF%BC%89.pdf</w:t>
        </w:r>
      </w:hyperlink>
    </w:p>
    <w:p w14:paraId="384A2C7C" w14:textId="77777777" w:rsidR="006A72F6" w:rsidRPr="008E7AD2" w:rsidRDefault="006A72F6"/>
    <w:sectPr w:rsidR="006A72F6" w:rsidRPr="008E7AD2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A2F56" w14:textId="77777777" w:rsidR="00F21321" w:rsidRDefault="00F21321" w:rsidP="00B757C5">
      <w:r>
        <w:separator/>
      </w:r>
    </w:p>
  </w:endnote>
  <w:endnote w:type="continuationSeparator" w:id="0">
    <w:p w14:paraId="6F0542D8" w14:textId="77777777" w:rsidR="00F21321" w:rsidRDefault="00F21321" w:rsidP="00B7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13E62" w14:textId="77777777" w:rsidR="00B757C5" w:rsidRPr="00B757C5" w:rsidRDefault="00B757C5" w:rsidP="00B757C5">
    <w:pPr>
      <w:pStyle w:val="aa"/>
    </w:pPr>
    <w:r w:rsidRPr="00B757C5">
      <w:rPr>
        <w:rFonts w:hint="eastAsia"/>
      </w:rPr>
      <w:t>由路德會呂祥光中學提供</w:t>
    </w:r>
  </w:p>
  <w:p w14:paraId="6606EA77" w14:textId="3170BF55" w:rsidR="00B757C5" w:rsidRPr="00B757C5" w:rsidRDefault="00B757C5">
    <w:pPr>
      <w:pStyle w:val="aa"/>
      <w:rPr>
        <w:rFonts w:hint="eastAsia"/>
      </w:rPr>
    </w:pPr>
    <w:r w:rsidRPr="00B757C5">
      <w:rPr>
        <w:lang w:val="en-HK"/>
      </w:rPr>
      <w:t>(</w:t>
    </w:r>
    <w:r w:rsidRPr="00B757C5">
      <w:rPr>
        <w:rFonts w:hint="eastAsia"/>
      </w:rPr>
      <w:t>香港教育大學基督教信仰與發展中心修訂</w:t>
    </w:r>
    <w:r w:rsidRPr="00B757C5">
      <w:rPr>
        <w:lang w:val="en-HK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042E1" w14:textId="77777777" w:rsidR="00F21321" w:rsidRDefault="00F21321" w:rsidP="00B757C5">
      <w:r>
        <w:separator/>
      </w:r>
    </w:p>
  </w:footnote>
  <w:footnote w:type="continuationSeparator" w:id="0">
    <w:p w14:paraId="6FA2940C" w14:textId="77777777" w:rsidR="00F21321" w:rsidRDefault="00F21321" w:rsidP="00B75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F1430"/>
    <w:multiLevelType w:val="hybridMultilevel"/>
    <w:tmpl w:val="547C71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59169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2F6"/>
    <w:rsid w:val="003178FB"/>
    <w:rsid w:val="006A72F6"/>
    <w:rsid w:val="008E7AD2"/>
    <w:rsid w:val="00B67CB8"/>
    <w:rsid w:val="00B757C5"/>
    <w:rsid w:val="00B84DB9"/>
    <w:rsid w:val="00C565F6"/>
    <w:rsid w:val="00CD201E"/>
    <w:rsid w:val="00F2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A0541"/>
  <w15:chartTrackingRefBased/>
  <w15:docId w15:val="{E21A3ED4-14C5-4E95-9662-7A118BA5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2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72F6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B84DB9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B84DB9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B67CB8"/>
    <w:rPr>
      <w:b/>
      <w:bCs/>
    </w:rPr>
  </w:style>
  <w:style w:type="paragraph" w:styleId="Web">
    <w:name w:val="Normal (Web)"/>
    <w:basedOn w:val="a"/>
    <w:uiPriority w:val="99"/>
    <w:unhideWhenUsed/>
    <w:rsid w:val="008E7A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757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757C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757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757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8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7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6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urch611.org/611equipping/%E8%80%B6%E7%A9%8C%E7%9A%84%E4%B8%83%E5%80%8B%E6%88%91%E6%98%AF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terary.bolcc.tw/week.php?aid=19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whc.org.hk/sites/default/files/attachment/%E7%B4%84%E7%BF%B0%E7%A6%8F%E9%9F%B3%E7%AC%AC41%E8%AA%B2%EF%BC%88%E5%A5%BD%E7%89%A7%E4%BA%BA%EF%BC%8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ristianweekly.net/2018/ta2036349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188</Words>
  <Characters>1075</Characters>
  <Application>Microsoft Office Word</Application>
  <DocSecurity>0</DocSecurity>
  <Lines>8</Lines>
  <Paragraphs>2</Paragraphs>
  <ScaleCrop>false</ScaleCrop>
  <Company>lck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YIP, Chung Hei [HPE]</cp:lastModifiedBy>
  <cp:revision>6</cp:revision>
  <dcterms:created xsi:type="dcterms:W3CDTF">2022-07-13T13:19:00Z</dcterms:created>
  <dcterms:modified xsi:type="dcterms:W3CDTF">2022-07-29T02:27:00Z</dcterms:modified>
</cp:coreProperties>
</file>