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A3A5" w14:textId="446C2354" w:rsidR="00FE62B8" w:rsidRPr="000B7A2E" w:rsidRDefault="00DB4F8C" w:rsidP="000B7A2E">
      <w:pPr>
        <w:snapToGrid w:val="0"/>
        <w:spacing w:after="0" w:line="240" w:lineRule="auto"/>
        <w:jc w:val="center"/>
        <w:rPr>
          <w:rFonts w:asciiTheme="majorHAnsi" w:eastAsia="新細明體" w:hAnsiTheme="majorHAnsi" w:cstheme="majorHAnsi"/>
          <w:b/>
          <w:kern w:val="0"/>
          <w:sz w:val="32"/>
          <w:szCs w:val="32"/>
          <w:lang w:val="en-US" w:eastAsia="zh-TW"/>
          <w14:ligatures w14:val="none"/>
        </w:rPr>
      </w:pPr>
      <w:r w:rsidRPr="000B7A2E">
        <w:rPr>
          <w:rFonts w:asciiTheme="majorHAnsi" w:eastAsia="新細明體" w:hAnsiTheme="majorHAnsi" w:cstheme="majorHAnsi" w:hint="eastAsia"/>
          <w:b/>
          <w:kern w:val="0"/>
          <w:sz w:val="32"/>
          <w:szCs w:val="32"/>
          <w:lang w:val="en-US" w:eastAsia="zh-TW"/>
          <w14:ligatures w14:val="none"/>
        </w:rPr>
        <w:t>教案：《</w:t>
      </w:r>
      <w:r w:rsidR="00165806" w:rsidRPr="00165806">
        <w:rPr>
          <w:rFonts w:asciiTheme="majorHAnsi" w:eastAsia="新細明體" w:hAnsiTheme="majorHAnsi" w:cstheme="majorHAnsi" w:hint="eastAsia"/>
          <w:b/>
          <w:kern w:val="0"/>
          <w:sz w:val="32"/>
          <w:szCs w:val="32"/>
          <w:lang w:val="en-US" w:eastAsia="zh-TW"/>
          <w14:ligatures w14:val="none"/>
        </w:rPr>
        <w:t>千萬別抬頭</w:t>
      </w:r>
      <w:r w:rsidRPr="000B7A2E">
        <w:rPr>
          <w:rFonts w:asciiTheme="majorHAnsi" w:eastAsia="新細明體" w:hAnsiTheme="majorHAnsi" w:cstheme="majorHAnsi" w:hint="eastAsia"/>
          <w:b/>
          <w:kern w:val="0"/>
          <w:sz w:val="32"/>
          <w:szCs w:val="32"/>
          <w:lang w:val="en-US" w:eastAsia="zh-TW"/>
          <w14:ligatures w14:val="none"/>
        </w:rPr>
        <w:t>》</w:t>
      </w:r>
      <w:r w:rsidR="00F06A5B" w:rsidRPr="000B7A2E">
        <w:rPr>
          <w:rFonts w:asciiTheme="majorHAnsi" w:eastAsia="新細明體" w:hAnsiTheme="majorHAnsi" w:cstheme="majorHAnsi" w:hint="eastAsia"/>
          <w:b/>
          <w:kern w:val="0"/>
          <w:sz w:val="32"/>
          <w:szCs w:val="32"/>
          <w:lang w:val="en-US" w:eastAsia="zh-TW"/>
          <w14:ligatures w14:val="none"/>
        </w:rPr>
        <w:t>中</w:t>
      </w:r>
      <w:r w:rsidR="00461669" w:rsidRPr="00461669">
        <w:rPr>
          <w:rFonts w:asciiTheme="majorHAnsi" w:eastAsia="新細明體" w:hAnsiTheme="majorHAnsi" w:cstheme="majorHAnsi" w:hint="eastAsia"/>
          <w:b/>
          <w:kern w:val="0"/>
          <w:sz w:val="32"/>
          <w:szCs w:val="32"/>
          <w:lang w:val="en-US" w:eastAsia="zh-TW"/>
          <w14:ligatures w14:val="none"/>
        </w:rPr>
        <w:t>災難下的諷刺批判</w:t>
      </w:r>
    </w:p>
    <w:p w14:paraId="617CC3A9" w14:textId="77777777" w:rsidR="000B7A2E" w:rsidRDefault="000B7A2E" w:rsidP="000B7A2E">
      <w:pPr>
        <w:snapToGrid w:val="0"/>
        <w:spacing w:after="0" w:line="240" w:lineRule="auto"/>
        <w:rPr>
          <w:rFonts w:eastAsia="新細明體"/>
          <w:sz w:val="24"/>
          <w:szCs w:val="24"/>
          <w:lang w:eastAsia="zh-TW"/>
        </w:rPr>
      </w:pPr>
    </w:p>
    <w:p w14:paraId="4826711B" w14:textId="77777777" w:rsidR="000B7A2E" w:rsidRDefault="000B7A2E" w:rsidP="000B7A2E">
      <w:pPr>
        <w:snapToGrid w:val="0"/>
        <w:spacing w:after="0" w:line="240" w:lineRule="auto"/>
        <w:rPr>
          <w:rFonts w:eastAsia="新細明體"/>
          <w:sz w:val="24"/>
          <w:szCs w:val="24"/>
          <w:lang w:eastAsia="zh-TW"/>
        </w:rPr>
      </w:pPr>
    </w:p>
    <w:p w14:paraId="3FABF173" w14:textId="0A6B0EE1" w:rsidR="00DB4F8C" w:rsidRPr="00973C06" w:rsidRDefault="00DB4F8C" w:rsidP="000B7A2E">
      <w:pPr>
        <w:snapToGrid w:val="0"/>
        <w:spacing w:after="0" w:line="240" w:lineRule="auto"/>
        <w:rPr>
          <w:rFonts w:eastAsia="新細明體"/>
          <w:b/>
          <w:bCs/>
          <w:sz w:val="24"/>
          <w:szCs w:val="24"/>
          <w:lang w:eastAsia="zh-TW"/>
        </w:rPr>
      </w:pPr>
      <w:r w:rsidRPr="00973C06">
        <w:rPr>
          <w:rFonts w:eastAsia="新細明體" w:hint="eastAsia"/>
          <w:b/>
          <w:bCs/>
          <w:sz w:val="24"/>
          <w:szCs w:val="24"/>
          <w:lang w:eastAsia="zh-TW"/>
        </w:rPr>
        <w:t>電影資料：</w:t>
      </w:r>
    </w:p>
    <w:p w14:paraId="2FAD79A9" w14:textId="77777777" w:rsidR="000B7A2E" w:rsidRDefault="000B7A2E" w:rsidP="000B7A2E">
      <w:pPr>
        <w:snapToGrid w:val="0"/>
        <w:spacing w:after="0" w:line="240" w:lineRule="auto"/>
        <w:rPr>
          <w:rFonts w:eastAsia="新細明體"/>
          <w:sz w:val="24"/>
          <w:szCs w:val="24"/>
          <w:lang w:eastAsia="zh-TW"/>
        </w:rPr>
      </w:pPr>
    </w:p>
    <w:p w14:paraId="77143E58" w14:textId="2FF92F9F" w:rsidR="008546E0" w:rsidRPr="008546E0" w:rsidRDefault="006F7D18" w:rsidP="008546E0">
      <w:pPr>
        <w:pStyle w:val="a3"/>
        <w:numPr>
          <w:ilvl w:val="0"/>
          <w:numId w:val="1"/>
        </w:numPr>
        <w:snapToGrid w:val="0"/>
        <w:spacing w:after="240" w:line="240" w:lineRule="auto"/>
        <w:ind w:left="357"/>
        <w:contextualSpacing w:val="0"/>
        <w:rPr>
          <w:rFonts w:eastAsia="新細明體"/>
          <w:sz w:val="24"/>
          <w:szCs w:val="24"/>
          <w:lang w:eastAsia="zh-TW"/>
        </w:rPr>
      </w:pPr>
      <w:r w:rsidRPr="008546E0">
        <w:rPr>
          <w:rFonts w:eastAsia="新細明體" w:hint="eastAsia"/>
          <w:sz w:val="24"/>
          <w:szCs w:val="24"/>
          <w:lang w:eastAsia="zh-TW"/>
        </w:rPr>
        <w:t>劇情：</w:t>
      </w:r>
      <w:r w:rsidR="002F2568" w:rsidRPr="008546E0">
        <w:rPr>
          <w:rFonts w:eastAsia="新細明體" w:hint="eastAsia"/>
          <w:sz w:val="24"/>
          <w:szCs w:val="24"/>
          <w:lang w:eastAsia="zh-TW"/>
        </w:rPr>
        <w:t>天文學博士生</w:t>
      </w:r>
      <w:r w:rsidR="00461669" w:rsidRPr="00461669">
        <w:rPr>
          <w:rFonts w:eastAsia="新細明體" w:hint="eastAsia"/>
          <w:sz w:val="24"/>
          <w:szCs w:val="24"/>
          <w:lang w:eastAsia="zh-TW"/>
        </w:rPr>
        <w:t>凱特</w:t>
      </w:r>
      <w:r w:rsidR="00274C05" w:rsidRPr="00274C05">
        <w:rPr>
          <w:rFonts w:eastAsia="新細明體" w:hint="eastAsia"/>
          <w:sz w:val="24"/>
          <w:szCs w:val="24"/>
          <w:lang w:eastAsia="zh-TW"/>
        </w:rPr>
        <w:t>．狄比斯基</w:t>
      </w:r>
      <w:r w:rsidR="002F2568" w:rsidRPr="008546E0">
        <w:rPr>
          <w:rFonts w:eastAsia="新細明體" w:hint="eastAsia"/>
          <w:sz w:val="24"/>
          <w:szCs w:val="24"/>
          <w:lang w:eastAsia="zh-TW"/>
        </w:rPr>
        <w:t>（珍妮花羅倫絲飾）與天文學教授</w:t>
      </w:r>
      <w:r w:rsidR="00274C05" w:rsidRPr="00274C05">
        <w:rPr>
          <w:rFonts w:eastAsia="新細明體" w:hint="eastAsia"/>
          <w:sz w:val="24"/>
          <w:szCs w:val="24"/>
          <w:lang w:eastAsia="zh-TW"/>
        </w:rPr>
        <w:t>藍道．明迪</w:t>
      </w:r>
      <w:r w:rsidR="002F2568" w:rsidRPr="008546E0">
        <w:rPr>
          <w:rFonts w:eastAsia="新細明體" w:hint="eastAsia"/>
          <w:sz w:val="24"/>
          <w:szCs w:val="24"/>
          <w:lang w:eastAsia="zh-TW"/>
        </w:rPr>
        <w:t>博士（里安納度狄卡比奧飾）</w:t>
      </w:r>
      <w:r w:rsidR="00461669" w:rsidRPr="00461669">
        <w:rPr>
          <w:rFonts w:eastAsia="新細明體" w:hint="eastAsia"/>
          <w:sz w:val="24"/>
          <w:szCs w:val="24"/>
          <w:lang w:eastAsia="zh-TW"/>
        </w:rPr>
        <w:t>無意間</w:t>
      </w:r>
      <w:r w:rsidR="002F2568" w:rsidRPr="008546E0">
        <w:rPr>
          <w:rFonts w:eastAsia="新細明體" w:hint="eastAsia"/>
          <w:sz w:val="24"/>
          <w:szCs w:val="24"/>
          <w:lang w:eastAsia="zh-TW"/>
        </w:rPr>
        <w:t>發現太陽系中的一顆彗星，將在半年後撞上地球</w:t>
      </w:r>
      <w:r w:rsidR="00FC5B46" w:rsidRPr="00FC5B46">
        <w:rPr>
          <w:rFonts w:eastAsia="新細明體" w:hint="eastAsia"/>
          <w:sz w:val="24"/>
          <w:szCs w:val="24"/>
          <w:lang w:eastAsia="zh-TW"/>
        </w:rPr>
        <w:t>，威力相當於</w:t>
      </w:r>
      <w:r w:rsidR="00FC5B46" w:rsidRPr="00FC5B46">
        <w:rPr>
          <w:rFonts w:eastAsia="新細明體" w:hint="eastAsia"/>
          <w:sz w:val="24"/>
          <w:szCs w:val="24"/>
          <w:lang w:eastAsia="zh-TW"/>
        </w:rPr>
        <w:t>10</w:t>
      </w:r>
      <w:r w:rsidR="00FC5B46" w:rsidRPr="00FC5B46">
        <w:rPr>
          <w:rFonts w:eastAsia="新細明體" w:hint="eastAsia"/>
          <w:sz w:val="24"/>
          <w:szCs w:val="24"/>
          <w:lang w:eastAsia="zh-TW"/>
        </w:rPr>
        <w:t>億顆廣島原子彈，地球將會遇上毀滅的危機！</w:t>
      </w:r>
      <w:r w:rsidR="008546E0" w:rsidRPr="008546E0">
        <w:rPr>
          <w:rFonts w:eastAsia="新細明體" w:hint="eastAsia"/>
          <w:sz w:val="24"/>
          <w:szCs w:val="24"/>
          <w:lang w:eastAsia="zh-TW"/>
        </w:rPr>
        <w:t>他們的發現得到美國國家航空航天局的確認。在相關官員的陪同下，二人到白宮</w:t>
      </w:r>
      <w:r w:rsidR="00461669" w:rsidRPr="00461669">
        <w:rPr>
          <w:rFonts w:eastAsia="新細明體" w:hint="eastAsia"/>
          <w:sz w:val="24"/>
          <w:szCs w:val="24"/>
          <w:lang w:eastAsia="zh-TW"/>
        </w:rPr>
        <w:t>報告這場危機的詳細情況</w:t>
      </w:r>
      <w:r w:rsidR="008546E0" w:rsidRPr="008546E0">
        <w:rPr>
          <w:rFonts w:eastAsia="新細明體" w:hint="eastAsia"/>
          <w:sz w:val="24"/>
          <w:szCs w:val="24"/>
          <w:lang w:eastAsia="zh-TW"/>
        </w:rPr>
        <w:t>，惟總統（梅麗史翠普飾）與白宮幕僚長（也是總統的兒子）置若罔聞。</w:t>
      </w:r>
    </w:p>
    <w:p w14:paraId="1AA45FA3" w14:textId="4A9007FB" w:rsidR="00461669" w:rsidRDefault="002F2568" w:rsidP="008546E0">
      <w:pPr>
        <w:pStyle w:val="a3"/>
        <w:numPr>
          <w:ilvl w:val="0"/>
          <w:numId w:val="1"/>
        </w:numPr>
        <w:snapToGrid w:val="0"/>
        <w:spacing w:after="240" w:line="240" w:lineRule="auto"/>
        <w:ind w:left="357"/>
        <w:contextualSpacing w:val="0"/>
        <w:rPr>
          <w:rFonts w:eastAsia="新細明體"/>
          <w:sz w:val="24"/>
          <w:szCs w:val="24"/>
          <w:lang w:eastAsia="zh-TW"/>
        </w:rPr>
      </w:pPr>
      <w:r w:rsidRPr="002F2568">
        <w:rPr>
          <w:rFonts w:eastAsia="新細明體" w:hint="eastAsia"/>
          <w:sz w:val="24"/>
          <w:szCs w:val="24"/>
          <w:lang w:eastAsia="zh-TW"/>
        </w:rPr>
        <w:t>兩人</w:t>
      </w:r>
      <w:r w:rsidRPr="008546E0">
        <w:rPr>
          <w:rFonts w:eastAsia="新細明體" w:hint="eastAsia"/>
          <w:sz w:val="24"/>
          <w:szCs w:val="24"/>
          <w:lang w:eastAsia="zh-TW"/>
        </w:rPr>
        <w:t>因此</w:t>
      </w:r>
      <w:r w:rsidR="008546E0" w:rsidRPr="008546E0">
        <w:rPr>
          <w:rFonts w:eastAsia="新細明體" w:hint="eastAsia"/>
          <w:sz w:val="24"/>
          <w:szCs w:val="24"/>
          <w:lang w:eastAsia="zh-TW"/>
        </w:rPr>
        <w:t>向媒體公開消息，展開</w:t>
      </w:r>
      <w:r w:rsidR="00461669" w:rsidRPr="00461669">
        <w:rPr>
          <w:rFonts w:eastAsia="新細明體" w:hint="eastAsia"/>
          <w:sz w:val="24"/>
          <w:szCs w:val="24"/>
          <w:lang w:eastAsia="zh-TW"/>
        </w:rPr>
        <w:t>巡迴記者會，警告全人類：彗星逼近，地球即將毀滅</w:t>
      </w:r>
      <w:r w:rsidR="008546E0" w:rsidRPr="008546E0">
        <w:rPr>
          <w:rFonts w:eastAsia="新細明體" w:hint="eastAsia"/>
          <w:sz w:val="24"/>
          <w:szCs w:val="24"/>
          <w:lang w:eastAsia="zh-TW"/>
        </w:rPr>
        <w:t>，</w:t>
      </w:r>
      <w:r w:rsidRPr="008546E0">
        <w:rPr>
          <w:rFonts w:eastAsia="新細明體" w:hint="eastAsia"/>
          <w:sz w:val="24"/>
          <w:szCs w:val="24"/>
          <w:lang w:eastAsia="zh-TW"/>
        </w:rPr>
        <w:t>還上了晨間</w:t>
      </w:r>
      <w:r w:rsidR="0025550E" w:rsidRPr="0025550E">
        <w:rPr>
          <w:rFonts w:eastAsia="新細明體" w:hint="eastAsia"/>
          <w:sz w:val="24"/>
          <w:szCs w:val="24"/>
          <w:lang w:eastAsia="zh-TW"/>
        </w:rPr>
        <w:t>新聞</w:t>
      </w:r>
      <w:r w:rsidRPr="008546E0">
        <w:rPr>
          <w:rFonts w:eastAsia="新細明體" w:hint="eastAsia"/>
          <w:sz w:val="24"/>
          <w:szCs w:val="24"/>
          <w:lang w:eastAsia="zh-TW"/>
        </w:rPr>
        <w:t>節目接受採訪</w:t>
      </w:r>
      <w:r w:rsidR="00461669" w:rsidRPr="00461669">
        <w:rPr>
          <w:rFonts w:eastAsia="新細明體" w:hint="eastAsia"/>
          <w:sz w:val="24"/>
          <w:szCs w:val="24"/>
          <w:lang w:eastAsia="zh-TW"/>
        </w:rPr>
        <w:t>。在</w:t>
      </w:r>
      <w:r w:rsidR="008546E0" w:rsidRPr="00461669">
        <w:rPr>
          <w:rFonts w:eastAsia="新細明體" w:hint="eastAsia"/>
          <w:sz w:val="24"/>
          <w:szCs w:val="24"/>
          <w:lang w:eastAsia="zh-TW"/>
        </w:rPr>
        <w:t>兩位主持人也不關心這個話題</w:t>
      </w:r>
      <w:r w:rsidR="00461669" w:rsidRPr="00461669">
        <w:rPr>
          <w:rFonts w:eastAsia="新細明體" w:hint="eastAsia"/>
          <w:sz w:val="24"/>
          <w:szCs w:val="24"/>
          <w:lang w:eastAsia="zh-TW"/>
        </w:rPr>
        <w:t>之下</w:t>
      </w:r>
      <w:r w:rsidR="008546E0" w:rsidRPr="00461669">
        <w:rPr>
          <w:rFonts w:eastAsia="新細明體" w:hint="eastAsia"/>
          <w:sz w:val="24"/>
          <w:szCs w:val="24"/>
          <w:lang w:eastAsia="zh-TW"/>
        </w:rPr>
        <w:t>，</w:t>
      </w:r>
      <w:r w:rsidR="00FC5B46" w:rsidRPr="00FC5B46">
        <w:rPr>
          <w:rFonts w:eastAsia="新細明體" w:hint="eastAsia"/>
          <w:sz w:val="24"/>
          <w:szCs w:val="24"/>
          <w:lang w:eastAsia="zh-TW"/>
        </w:rPr>
        <w:t>藍道</w:t>
      </w:r>
      <w:r w:rsidR="00461669" w:rsidRPr="00461669">
        <w:rPr>
          <w:rFonts w:eastAsia="新細明體" w:hint="eastAsia"/>
          <w:sz w:val="24"/>
          <w:szCs w:val="24"/>
          <w:lang w:eastAsia="zh-TW"/>
        </w:rPr>
        <w:t>博士</w:t>
      </w:r>
      <w:r w:rsidR="008546E0" w:rsidRPr="00461669">
        <w:rPr>
          <w:rFonts w:eastAsia="新細明體" w:hint="eastAsia"/>
          <w:sz w:val="24"/>
          <w:szCs w:val="24"/>
          <w:lang w:eastAsia="zh-TW"/>
        </w:rPr>
        <w:t>按捺不住情緒，大吼大叫，引來大批網友嘲笑。</w:t>
      </w:r>
    </w:p>
    <w:p w14:paraId="6BB52342" w14:textId="3F575E1C" w:rsidR="000B7A2E" w:rsidRPr="003963F7" w:rsidRDefault="002F2568" w:rsidP="003963F7">
      <w:pPr>
        <w:pStyle w:val="a3"/>
        <w:numPr>
          <w:ilvl w:val="0"/>
          <w:numId w:val="1"/>
        </w:numPr>
        <w:snapToGrid w:val="0"/>
        <w:spacing w:after="0" w:line="240" w:lineRule="auto"/>
        <w:ind w:left="351" w:hanging="357"/>
        <w:contextualSpacing w:val="0"/>
        <w:rPr>
          <w:rFonts w:eastAsia="新細明體"/>
          <w:sz w:val="24"/>
          <w:szCs w:val="24"/>
          <w:lang w:eastAsia="zh-TW"/>
        </w:rPr>
      </w:pPr>
      <w:r w:rsidRPr="002F2568">
        <w:rPr>
          <w:rFonts w:eastAsia="新細明體" w:hint="eastAsia"/>
          <w:sz w:val="24"/>
          <w:szCs w:val="24"/>
          <w:lang w:eastAsia="zh-TW"/>
        </w:rPr>
        <w:t>許多人並沒有將這場即將發生的災難放在心上，</w:t>
      </w:r>
      <w:r w:rsidR="00FC5B46" w:rsidRPr="00FC5B46">
        <w:rPr>
          <w:rFonts w:eastAsia="新細明體" w:hint="eastAsia"/>
          <w:sz w:val="24"/>
          <w:szCs w:val="24"/>
          <w:lang w:eastAsia="zh-TW"/>
        </w:rPr>
        <w:t>甚至把他們當作笑話看待。因為利慾薰心的政客與科技巨頭勾結，</w:t>
      </w:r>
      <w:r w:rsidRPr="002F2568">
        <w:rPr>
          <w:rFonts w:eastAsia="新細明體" w:hint="eastAsia"/>
          <w:sz w:val="24"/>
          <w:szCs w:val="24"/>
          <w:lang w:eastAsia="zh-TW"/>
        </w:rPr>
        <w:t>這顆彗星</w:t>
      </w:r>
      <w:r w:rsidR="00FC5B46" w:rsidRPr="00FC5B46">
        <w:rPr>
          <w:rFonts w:eastAsia="新細明體" w:hint="eastAsia"/>
          <w:sz w:val="24"/>
          <w:szCs w:val="24"/>
          <w:lang w:eastAsia="zh-TW"/>
        </w:rPr>
        <w:t>最後</w:t>
      </w:r>
      <w:r w:rsidRPr="002F2568">
        <w:rPr>
          <w:rFonts w:eastAsia="新細明體" w:hint="eastAsia"/>
          <w:sz w:val="24"/>
          <w:szCs w:val="24"/>
          <w:lang w:eastAsia="zh-TW"/>
        </w:rPr>
        <w:t>成了政客進行權力算計的籌碼。</w:t>
      </w:r>
      <w:r w:rsidR="00964FDE" w:rsidRPr="00964FDE">
        <w:rPr>
          <w:rFonts w:eastAsia="新細明體" w:hint="eastAsia"/>
          <w:sz w:val="24"/>
          <w:szCs w:val="24"/>
          <w:lang w:eastAsia="zh-TW"/>
        </w:rPr>
        <w:t>然而直到總統後來陷入醜聞爭議，為了挽救民調而態度急轉，把拯救地球當作提升自己支持率的武器，才著手進行世界末日的「核爆彗星」計畫。</w:t>
      </w:r>
      <w:r w:rsidR="00964FDE" w:rsidRPr="00FB14D7">
        <w:rPr>
          <w:rFonts w:eastAsia="新細明體" w:hint="eastAsia"/>
          <w:sz w:val="24"/>
          <w:szCs w:val="24"/>
          <w:lang w:eastAsia="zh-TW"/>
        </w:rPr>
        <w:t>在美國政府和科技巨頭的籌算下，</w:t>
      </w:r>
      <w:r w:rsidR="00FE23A3" w:rsidRPr="00FB14D7">
        <w:rPr>
          <w:rFonts w:eastAsia="新細明體" w:hint="eastAsia"/>
          <w:sz w:val="24"/>
          <w:szCs w:val="24"/>
          <w:lang w:eastAsia="zh-TW"/>
        </w:rPr>
        <w:t>為了獲取彗星內巨額珍貴資源，核爆計劃改變為小型分割爆破而最終失敗。人類最終步向無可挽回的末日滅絕災難</w:t>
      </w:r>
      <w:r w:rsidR="000D2CEE" w:rsidRPr="000D2CEE">
        <w:rPr>
          <w:rFonts w:eastAsia="新細明體" w:hint="eastAsia"/>
          <w:sz w:val="24"/>
          <w:szCs w:val="24"/>
          <w:lang w:eastAsia="zh-TW"/>
        </w:rPr>
        <w:t>。</w:t>
      </w:r>
    </w:p>
    <w:p w14:paraId="4054D094" w14:textId="77777777" w:rsidR="000B7A2E" w:rsidRDefault="000B7A2E" w:rsidP="000B7A2E">
      <w:pPr>
        <w:snapToGrid w:val="0"/>
        <w:spacing w:after="0" w:line="240" w:lineRule="auto"/>
        <w:rPr>
          <w:rFonts w:eastAsia="新細明體"/>
          <w:sz w:val="24"/>
          <w:szCs w:val="24"/>
          <w:lang w:val="en-US" w:eastAsia="zh-TW"/>
        </w:rPr>
      </w:pPr>
    </w:p>
    <w:p w14:paraId="2BD5603F" w14:textId="77777777" w:rsidR="003963F7" w:rsidRPr="00973C06" w:rsidRDefault="003963F7" w:rsidP="000B7A2E">
      <w:pPr>
        <w:snapToGrid w:val="0"/>
        <w:spacing w:after="0" w:line="240" w:lineRule="auto"/>
        <w:rPr>
          <w:rFonts w:eastAsia="新細明體"/>
          <w:sz w:val="24"/>
          <w:szCs w:val="24"/>
          <w:lang w:val="en-US" w:eastAsia="zh-TW"/>
        </w:rPr>
      </w:pPr>
    </w:p>
    <w:p w14:paraId="6925F519" w14:textId="1F1694BD" w:rsidR="006F7D18" w:rsidRPr="00973C06" w:rsidRDefault="005131B2" w:rsidP="000B7A2E">
      <w:pPr>
        <w:snapToGrid w:val="0"/>
        <w:spacing w:after="0" w:line="240" w:lineRule="auto"/>
        <w:rPr>
          <w:rFonts w:eastAsia="新細明體"/>
          <w:b/>
          <w:bCs/>
          <w:sz w:val="24"/>
          <w:szCs w:val="24"/>
          <w:lang w:eastAsia="zh-TW"/>
        </w:rPr>
      </w:pPr>
      <w:r w:rsidRPr="00973C06">
        <w:rPr>
          <w:rFonts w:eastAsia="新細明體" w:hint="eastAsia"/>
          <w:b/>
          <w:bCs/>
          <w:sz w:val="24"/>
          <w:szCs w:val="24"/>
          <w:lang w:eastAsia="zh-TW"/>
        </w:rPr>
        <w:t>背景資料：</w:t>
      </w:r>
    </w:p>
    <w:p w14:paraId="7B88C3D7" w14:textId="77777777" w:rsidR="000B7A2E" w:rsidRDefault="000B7A2E" w:rsidP="000B7A2E">
      <w:pPr>
        <w:snapToGrid w:val="0"/>
        <w:spacing w:after="0" w:line="240" w:lineRule="auto"/>
        <w:rPr>
          <w:rFonts w:eastAsia="新細明體"/>
          <w:sz w:val="24"/>
          <w:szCs w:val="24"/>
          <w:lang w:eastAsia="zh-TW"/>
        </w:rPr>
      </w:pPr>
    </w:p>
    <w:tbl>
      <w:tblPr>
        <w:tblStyle w:val="aa"/>
        <w:tblW w:w="0" w:type="auto"/>
        <w:tblLook w:val="04A0" w:firstRow="1" w:lastRow="0" w:firstColumn="1" w:lastColumn="0" w:noHBand="0" w:noVBand="1"/>
      </w:tblPr>
      <w:tblGrid>
        <w:gridCol w:w="9016"/>
      </w:tblGrid>
      <w:tr w:rsidR="00B51EF2" w:rsidRPr="00F363AA" w14:paraId="614A5109" w14:textId="77777777" w:rsidTr="00B51EF2">
        <w:tc>
          <w:tcPr>
            <w:tcW w:w="9016" w:type="dxa"/>
          </w:tcPr>
          <w:p w14:paraId="43ABAD86" w14:textId="77777777" w:rsidR="002C1C14" w:rsidRPr="002C1C14" w:rsidRDefault="002C1C14" w:rsidP="002C1C14">
            <w:pPr>
              <w:snapToGrid w:val="0"/>
              <w:rPr>
                <w:rFonts w:eastAsia="新細明體"/>
                <w:sz w:val="24"/>
                <w:szCs w:val="24"/>
                <w:lang w:eastAsia="zh-TW"/>
              </w:rPr>
            </w:pPr>
          </w:p>
          <w:p w14:paraId="2B364E6D" w14:textId="6E07333B" w:rsidR="00F52F41" w:rsidRPr="002C1C14" w:rsidRDefault="0073633A" w:rsidP="000B7A2E">
            <w:pPr>
              <w:pStyle w:val="a3"/>
              <w:numPr>
                <w:ilvl w:val="0"/>
                <w:numId w:val="1"/>
              </w:numPr>
              <w:snapToGrid w:val="0"/>
              <w:contextualSpacing w:val="0"/>
              <w:rPr>
                <w:rFonts w:eastAsia="新細明體"/>
                <w:b/>
                <w:bCs/>
                <w:sz w:val="28"/>
                <w:szCs w:val="28"/>
                <w:lang w:eastAsia="zh-TW"/>
              </w:rPr>
            </w:pPr>
            <w:r w:rsidRPr="0073633A">
              <w:rPr>
                <w:rFonts w:eastAsia="新細明體" w:hint="eastAsia"/>
                <w:b/>
                <w:bCs/>
                <w:sz w:val="28"/>
                <w:szCs w:val="28"/>
                <w:lang w:eastAsia="zh-TW"/>
              </w:rPr>
              <w:t>【奧斯卡</w:t>
            </w:r>
            <w:r w:rsidRPr="0073633A">
              <w:rPr>
                <w:rFonts w:eastAsia="新細明體" w:hint="eastAsia"/>
                <w:b/>
                <w:bCs/>
                <w:sz w:val="28"/>
                <w:szCs w:val="28"/>
                <w:lang w:eastAsia="zh-TW"/>
              </w:rPr>
              <w:t>2022</w:t>
            </w:r>
            <w:r w:rsidRPr="0073633A">
              <w:rPr>
                <w:rFonts w:eastAsia="新細明體" w:hint="eastAsia"/>
                <w:b/>
                <w:bCs/>
                <w:sz w:val="28"/>
                <w:szCs w:val="28"/>
                <w:lang w:eastAsia="zh-TW"/>
              </w:rPr>
              <w:t>】《千萬別抬頭》諷刺我們經歷的事件，又嘲弄著人性的荒謬，但人們真的會聽進去嗎？</w:t>
            </w:r>
          </w:p>
          <w:p w14:paraId="3D03DEDA" w14:textId="77777777" w:rsidR="0073633A" w:rsidRPr="0073633A" w:rsidRDefault="0073633A" w:rsidP="0073633A">
            <w:pPr>
              <w:snapToGrid w:val="0"/>
              <w:ind w:left="360"/>
              <w:rPr>
                <w:rFonts w:eastAsia="新細明體"/>
                <w:sz w:val="24"/>
                <w:szCs w:val="24"/>
                <w:lang w:eastAsia="zh-TW"/>
              </w:rPr>
            </w:pPr>
            <w:r w:rsidRPr="0073633A">
              <w:rPr>
                <w:rFonts w:eastAsia="新細明體" w:hint="eastAsia"/>
                <w:sz w:val="24"/>
                <w:szCs w:val="24"/>
                <w:lang w:eastAsia="zh-TW"/>
              </w:rPr>
              <w:t xml:space="preserve">By </w:t>
            </w:r>
            <w:r w:rsidRPr="0073633A">
              <w:rPr>
                <w:rFonts w:eastAsia="新細明體" w:hint="eastAsia"/>
                <w:sz w:val="24"/>
                <w:szCs w:val="24"/>
                <w:lang w:eastAsia="zh-TW"/>
              </w:rPr>
              <w:t>溫蒂穿著紅白拖和</w:t>
            </w:r>
            <w:r w:rsidRPr="0073633A">
              <w:rPr>
                <w:rFonts w:eastAsia="新細明體" w:hint="eastAsia"/>
                <w:sz w:val="24"/>
                <w:szCs w:val="24"/>
                <w:lang w:eastAsia="zh-TW"/>
              </w:rPr>
              <w:t>Daniel Hsu</w:t>
            </w:r>
          </w:p>
          <w:p w14:paraId="3DF72F4C" w14:textId="58891D79" w:rsidR="0073633A" w:rsidRDefault="0073633A" w:rsidP="0073633A">
            <w:pPr>
              <w:snapToGrid w:val="0"/>
              <w:ind w:left="360"/>
              <w:rPr>
                <w:rFonts w:eastAsia="新細明體"/>
                <w:sz w:val="24"/>
                <w:szCs w:val="24"/>
                <w:lang w:eastAsia="zh-TW"/>
              </w:rPr>
            </w:pPr>
            <w:r w:rsidRPr="0073633A">
              <w:rPr>
                <w:rFonts w:eastAsia="新細明體" w:hint="eastAsia"/>
                <w:sz w:val="24"/>
                <w:szCs w:val="24"/>
                <w:lang w:eastAsia="zh-TW"/>
              </w:rPr>
              <w:t>2022</w:t>
            </w:r>
            <w:r w:rsidRPr="0073633A">
              <w:rPr>
                <w:rFonts w:eastAsia="新細明體" w:hint="eastAsia"/>
                <w:sz w:val="24"/>
                <w:szCs w:val="24"/>
                <w:lang w:eastAsia="zh-TW"/>
              </w:rPr>
              <w:t>年</w:t>
            </w:r>
            <w:r w:rsidRPr="0073633A">
              <w:rPr>
                <w:rFonts w:eastAsia="新細明體" w:hint="eastAsia"/>
                <w:sz w:val="24"/>
                <w:szCs w:val="24"/>
                <w:lang w:eastAsia="zh-TW"/>
              </w:rPr>
              <w:t>1</w:t>
            </w:r>
            <w:r w:rsidRPr="0073633A">
              <w:rPr>
                <w:rFonts w:eastAsia="新細明體" w:hint="eastAsia"/>
                <w:sz w:val="24"/>
                <w:szCs w:val="24"/>
                <w:lang w:eastAsia="zh-TW"/>
              </w:rPr>
              <w:t>月</w:t>
            </w:r>
            <w:r w:rsidRPr="0073633A">
              <w:rPr>
                <w:rFonts w:eastAsia="新細明體" w:hint="eastAsia"/>
                <w:sz w:val="24"/>
                <w:szCs w:val="24"/>
                <w:lang w:eastAsia="zh-TW"/>
              </w:rPr>
              <w:t>10</w:t>
            </w:r>
            <w:r w:rsidRPr="0073633A">
              <w:rPr>
                <w:rFonts w:eastAsia="新細明體" w:hint="eastAsia"/>
                <w:sz w:val="24"/>
                <w:szCs w:val="24"/>
                <w:lang w:eastAsia="zh-TW"/>
              </w:rPr>
              <w:t>日</w:t>
            </w:r>
          </w:p>
          <w:p w14:paraId="6F3B1DBA" w14:textId="77777777" w:rsidR="0073633A" w:rsidRDefault="0073633A" w:rsidP="0073633A">
            <w:pPr>
              <w:snapToGrid w:val="0"/>
              <w:ind w:left="360"/>
              <w:rPr>
                <w:rFonts w:eastAsia="新細明體"/>
                <w:sz w:val="24"/>
                <w:szCs w:val="24"/>
                <w:lang w:eastAsia="zh-TW"/>
              </w:rPr>
            </w:pPr>
          </w:p>
          <w:p w14:paraId="7C0D3627" w14:textId="738E87DA" w:rsidR="003963F7" w:rsidRDefault="00F52F41" w:rsidP="000B7A2E">
            <w:pPr>
              <w:snapToGrid w:val="0"/>
              <w:ind w:left="360"/>
              <w:rPr>
                <w:rFonts w:eastAsia="新細明體"/>
                <w:sz w:val="24"/>
                <w:szCs w:val="24"/>
                <w:lang w:eastAsia="zh-TW"/>
              </w:rPr>
            </w:pPr>
            <w:r>
              <w:rPr>
                <w:rFonts w:eastAsia="新細明體" w:hint="eastAsia"/>
                <w:sz w:val="24"/>
                <w:szCs w:val="24"/>
                <w:lang w:eastAsia="zh-TW"/>
              </w:rPr>
              <w:t>節錄：</w:t>
            </w:r>
            <w:r w:rsidR="003963F7" w:rsidRPr="003963F7">
              <w:rPr>
                <w:rFonts w:eastAsia="新細明體" w:hint="eastAsia"/>
                <w:sz w:val="24"/>
                <w:szCs w:val="24"/>
                <w:lang w:eastAsia="zh-TW"/>
              </w:rPr>
              <w:t>李奧納多和小珍飾演的兩名科學家發現一顆彗星再半年即將撞上地球，回報給政府還上遍各大媒體，希望用科學喚起大家的危機意識，卻發現美國總統不當一回事，只在乎期中選舉，上了收視率最高的晨間新聞，主播卻只想要用輕鬆的氛圍帶過，網民把李奧納多飾演的教授列為最性感的人，而小珍飾演的博士後研究生卻變成了網路迷因的主角，只因為她激動地在螢幕上呈現事實。</w:t>
            </w:r>
          </w:p>
          <w:p w14:paraId="2A94F67A" w14:textId="77777777" w:rsidR="003963F7" w:rsidRDefault="003963F7" w:rsidP="000B7A2E">
            <w:pPr>
              <w:snapToGrid w:val="0"/>
              <w:ind w:left="360"/>
              <w:rPr>
                <w:rFonts w:eastAsia="新細明體"/>
                <w:sz w:val="24"/>
                <w:szCs w:val="24"/>
                <w:lang w:eastAsia="zh-TW"/>
              </w:rPr>
            </w:pPr>
          </w:p>
          <w:p w14:paraId="6B6F696D" w14:textId="278FD37B" w:rsidR="003963F7" w:rsidRDefault="003963F7" w:rsidP="000B7A2E">
            <w:pPr>
              <w:snapToGrid w:val="0"/>
              <w:ind w:left="360"/>
              <w:rPr>
                <w:rFonts w:eastAsia="新細明體"/>
                <w:sz w:val="24"/>
                <w:szCs w:val="24"/>
                <w:lang w:eastAsia="zh-TW"/>
              </w:rPr>
            </w:pPr>
            <w:r w:rsidRPr="003963F7">
              <w:rPr>
                <w:rFonts w:eastAsia="新細明體" w:hint="eastAsia"/>
                <w:sz w:val="24"/>
                <w:szCs w:val="24"/>
                <w:lang w:eastAsia="zh-TW"/>
              </w:rPr>
              <w:t>然而當愈來愈多科學家發現末日即將到來，政府開始認真當一回事，還派出軍人要駕駛太空船衝撞彗星群，希望可以化解危機，細究這一切都是作秀，而所謂的任務卻在最後一刻喊卡？原來是有更多的政治考量，甚至要採用諾貝爾得獎主尚未成形的新技術，去粉碎彗星，這一切的一切看似荒謬到不行。</w:t>
            </w:r>
          </w:p>
          <w:p w14:paraId="3EE91965" w14:textId="77777777" w:rsidR="003963F7" w:rsidRDefault="003963F7" w:rsidP="000B7A2E">
            <w:pPr>
              <w:snapToGrid w:val="0"/>
              <w:ind w:left="360"/>
              <w:rPr>
                <w:rFonts w:eastAsia="新細明體"/>
                <w:sz w:val="24"/>
                <w:szCs w:val="24"/>
                <w:lang w:eastAsia="zh-TW"/>
              </w:rPr>
            </w:pPr>
          </w:p>
          <w:p w14:paraId="6FD5D13F" w14:textId="21E35DDF" w:rsidR="002C1C14" w:rsidRDefault="003963F7" w:rsidP="000B7A2E">
            <w:pPr>
              <w:snapToGrid w:val="0"/>
              <w:ind w:left="360"/>
              <w:rPr>
                <w:rFonts w:eastAsia="新細明體"/>
                <w:sz w:val="24"/>
                <w:szCs w:val="24"/>
                <w:lang w:eastAsia="zh-TW"/>
              </w:rPr>
            </w:pPr>
            <w:r w:rsidRPr="003963F7">
              <w:rPr>
                <w:rFonts w:eastAsia="新細明體" w:hint="eastAsia"/>
                <w:sz w:val="24"/>
                <w:szCs w:val="24"/>
                <w:lang w:eastAsia="zh-TW"/>
              </w:rPr>
              <w:t>在資訊爆炸的現在，我們對於訊息的刺激也是會麻痺的，《千萬別抬頭》中即便彗星真的會造成地球毀滅，但人們在巨大的恐慌過後，在面對六個月後「才」會發生的事件，注意力也會逐漸被分散，而這不正是我們現在正經歷的階段嗎？</w:t>
            </w:r>
            <w:r w:rsidRPr="003963F7">
              <w:rPr>
                <w:rFonts w:eastAsia="新細明體" w:hint="eastAsia"/>
                <w:sz w:val="24"/>
                <w:szCs w:val="24"/>
                <w:lang w:eastAsia="zh-TW"/>
              </w:rPr>
              <w:t xml:space="preserve"> </w:t>
            </w:r>
            <w:r w:rsidRPr="003963F7">
              <w:rPr>
                <w:rFonts w:eastAsia="新細明體" w:hint="eastAsia"/>
                <w:sz w:val="24"/>
                <w:szCs w:val="24"/>
                <w:lang w:eastAsia="zh-TW"/>
              </w:rPr>
              <w:lastRenderedPageBreak/>
              <w:t>《千萬別抬頭》的觀影過程令人會感到「不舒服」，而那份不適，正是源自於我們在現實世界歷經的事件與人性荒謬，卻無可奈何只能任由世事發展的心理困局。電影演出了人對於末日來臨的態度。</w:t>
            </w:r>
          </w:p>
          <w:p w14:paraId="214167A9" w14:textId="77777777" w:rsidR="002C1C14" w:rsidRDefault="002C1C14" w:rsidP="003963F7">
            <w:pPr>
              <w:snapToGrid w:val="0"/>
              <w:rPr>
                <w:rFonts w:eastAsia="新細明體"/>
                <w:sz w:val="24"/>
                <w:szCs w:val="24"/>
                <w:lang w:eastAsia="zh-TW"/>
              </w:rPr>
            </w:pPr>
          </w:p>
          <w:p w14:paraId="0C2DFA30" w14:textId="77777777" w:rsidR="003963F7" w:rsidRPr="003963F7" w:rsidRDefault="00D27537" w:rsidP="003963F7">
            <w:pPr>
              <w:snapToGrid w:val="0"/>
              <w:ind w:left="360"/>
              <w:rPr>
                <w:rFonts w:eastAsia="新細明體"/>
                <w:lang w:eastAsia="zh-TW"/>
              </w:rPr>
            </w:pPr>
            <w:r w:rsidRPr="003963F7">
              <w:rPr>
                <w:rFonts w:eastAsia="新細明體" w:hint="eastAsia"/>
                <w:lang w:eastAsia="zh-TW"/>
              </w:rPr>
              <w:t>原文網址：</w:t>
            </w:r>
          </w:p>
          <w:p w14:paraId="13023CBB" w14:textId="197D7907" w:rsidR="00D27537" w:rsidRPr="003963F7" w:rsidRDefault="00000000" w:rsidP="003963F7">
            <w:pPr>
              <w:snapToGrid w:val="0"/>
              <w:ind w:left="360"/>
              <w:rPr>
                <w:rFonts w:eastAsia="新細明體"/>
                <w:lang w:eastAsia="zh-TW"/>
              </w:rPr>
            </w:pPr>
            <w:hyperlink r:id="rId7" w:history="1">
              <w:r w:rsidR="003963F7" w:rsidRPr="003963F7">
                <w:rPr>
                  <w:rStyle w:val="a4"/>
                  <w:rFonts w:eastAsia="新細明體"/>
                  <w:lang w:val="en-US" w:eastAsia="zh-TW"/>
                </w:rPr>
                <w:t>https://www.gq.com.tw/entertainment/article/</w:t>
              </w:r>
              <w:r w:rsidR="003963F7" w:rsidRPr="003963F7">
                <w:rPr>
                  <w:rStyle w:val="a4"/>
                  <w:rFonts w:eastAsia="新細明體" w:hint="eastAsia"/>
                  <w:lang w:eastAsia="zh-TW"/>
                </w:rPr>
                <w:t>千萬別抬頭</w:t>
              </w:r>
              <w:r w:rsidR="003963F7" w:rsidRPr="003963F7">
                <w:rPr>
                  <w:rStyle w:val="a4"/>
                  <w:rFonts w:eastAsia="新細明體" w:hint="eastAsia"/>
                  <w:lang w:val="en-US" w:eastAsia="zh-TW"/>
                </w:rPr>
                <w:t>-netflix-</w:t>
              </w:r>
              <w:r w:rsidR="003963F7" w:rsidRPr="003963F7">
                <w:rPr>
                  <w:rStyle w:val="a4"/>
                  <w:rFonts w:eastAsia="新細明體" w:hint="eastAsia"/>
                  <w:lang w:eastAsia="zh-TW"/>
                </w:rPr>
                <w:t>網飛</w:t>
              </w:r>
              <w:r w:rsidR="003963F7" w:rsidRPr="003963F7">
                <w:rPr>
                  <w:rStyle w:val="a4"/>
                  <w:rFonts w:eastAsia="新細明體" w:hint="eastAsia"/>
                  <w:lang w:val="en-US" w:eastAsia="zh-TW"/>
                </w:rPr>
                <w:t>-</w:t>
              </w:r>
              <w:r w:rsidR="003963F7" w:rsidRPr="003963F7">
                <w:rPr>
                  <w:rStyle w:val="a4"/>
                  <w:rFonts w:eastAsia="新細明體" w:hint="eastAsia"/>
                  <w:lang w:eastAsia="zh-TW"/>
                </w:rPr>
                <w:t>影評</w:t>
              </w:r>
            </w:hyperlink>
            <w:r w:rsidR="003963F7" w:rsidRPr="003963F7">
              <w:rPr>
                <w:rFonts w:eastAsia="新細明體" w:hint="eastAsia"/>
                <w:lang w:val="en-US" w:eastAsia="zh-TW"/>
              </w:rPr>
              <w:t xml:space="preserve"> </w:t>
            </w:r>
            <w:r w:rsidR="003963F7" w:rsidRPr="003963F7">
              <w:rPr>
                <w:rFonts w:eastAsia="新細明體"/>
                <w:lang w:val="en-US" w:eastAsia="zh-TW"/>
              </w:rPr>
              <w:t>(retrieved 2-10-2023)</w:t>
            </w:r>
          </w:p>
          <w:p w14:paraId="5EF503C6" w14:textId="77777777" w:rsidR="000B7A2E" w:rsidRDefault="000B7A2E" w:rsidP="000B7A2E">
            <w:pPr>
              <w:snapToGrid w:val="0"/>
              <w:rPr>
                <w:rFonts w:eastAsia="新細明體"/>
                <w:sz w:val="24"/>
                <w:szCs w:val="24"/>
                <w:lang w:val="en-US" w:eastAsia="zh-TW"/>
              </w:rPr>
            </w:pPr>
          </w:p>
          <w:p w14:paraId="230B8EFC" w14:textId="77777777" w:rsidR="003963F7" w:rsidRDefault="003963F7" w:rsidP="000B7A2E">
            <w:pPr>
              <w:snapToGrid w:val="0"/>
              <w:rPr>
                <w:rFonts w:eastAsia="新細明體"/>
                <w:sz w:val="24"/>
                <w:szCs w:val="24"/>
                <w:lang w:val="en-US" w:eastAsia="zh-TW"/>
              </w:rPr>
            </w:pPr>
          </w:p>
          <w:p w14:paraId="799EDDB5" w14:textId="77777777" w:rsidR="003963F7" w:rsidRPr="003963F7" w:rsidRDefault="003963F7" w:rsidP="000B7A2E">
            <w:pPr>
              <w:snapToGrid w:val="0"/>
              <w:rPr>
                <w:rFonts w:eastAsia="新細明體"/>
                <w:sz w:val="24"/>
                <w:szCs w:val="24"/>
                <w:lang w:val="en-US" w:eastAsia="zh-TW"/>
              </w:rPr>
            </w:pPr>
          </w:p>
          <w:p w14:paraId="6C04C8E0" w14:textId="51AB1F17" w:rsidR="001B4D82" w:rsidRPr="009572CA" w:rsidRDefault="009572CA" w:rsidP="009572CA">
            <w:pPr>
              <w:pStyle w:val="a3"/>
              <w:numPr>
                <w:ilvl w:val="0"/>
                <w:numId w:val="1"/>
              </w:numPr>
              <w:snapToGrid w:val="0"/>
              <w:contextualSpacing w:val="0"/>
              <w:rPr>
                <w:rFonts w:eastAsia="新細明體"/>
                <w:sz w:val="24"/>
                <w:szCs w:val="24"/>
                <w:lang w:eastAsia="zh-TW"/>
              </w:rPr>
            </w:pPr>
            <w:r w:rsidRPr="009572CA">
              <w:rPr>
                <w:rFonts w:eastAsia="新細明體" w:hint="eastAsia"/>
                <w:b/>
                <w:bCs/>
                <w:sz w:val="28"/>
                <w:szCs w:val="28"/>
                <w:lang w:eastAsia="zh-TW"/>
              </w:rPr>
              <w:t>【</w:t>
            </w:r>
            <w:r w:rsidRPr="009572CA">
              <w:rPr>
                <w:rFonts w:eastAsia="新細明體" w:hint="eastAsia"/>
                <w:b/>
                <w:bCs/>
                <w:sz w:val="28"/>
                <w:szCs w:val="28"/>
                <w:lang w:eastAsia="zh-TW"/>
              </w:rPr>
              <w:t>Netflix</w:t>
            </w:r>
            <w:r w:rsidRPr="009572CA">
              <w:rPr>
                <w:rFonts w:eastAsia="新細明體" w:hint="eastAsia"/>
                <w:b/>
                <w:bCs/>
                <w:sz w:val="28"/>
                <w:szCs w:val="28"/>
                <w:lang w:eastAsia="zh-TW"/>
              </w:rPr>
              <w:t>影評】《千萬別抬頭》喜劇版世界末日，結局充滿省思</w:t>
            </w:r>
          </w:p>
          <w:p w14:paraId="59C731B2" w14:textId="3F525F0F" w:rsidR="00D27537" w:rsidRDefault="009572CA" w:rsidP="000B7A2E">
            <w:pPr>
              <w:snapToGrid w:val="0"/>
              <w:ind w:left="360"/>
              <w:rPr>
                <w:rFonts w:eastAsia="新細明體"/>
                <w:sz w:val="24"/>
                <w:szCs w:val="24"/>
                <w:lang w:eastAsia="zh-TW"/>
              </w:rPr>
            </w:pPr>
            <w:r w:rsidRPr="009572CA">
              <w:rPr>
                <w:rFonts w:eastAsia="新細明體"/>
                <w:sz w:val="24"/>
                <w:szCs w:val="24"/>
                <w:lang w:eastAsia="zh-TW"/>
              </w:rPr>
              <w:t>2021.12.25</w:t>
            </w:r>
          </w:p>
          <w:p w14:paraId="161C746E" w14:textId="77777777" w:rsidR="009572CA" w:rsidRDefault="009572CA" w:rsidP="000B7A2E">
            <w:pPr>
              <w:snapToGrid w:val="0"/>
              <w:ind w:left="360"/>
              <w:rPr>
                <w:rFonts w:eastAsia="新細明體"/>
                <w:sz w:val="24"/>
                <w:szCs w:val="24"/>
                <w:lang w:eastAsia="zh-TW"/>
              </w:rPr>
            </w:pPr>
          </w:p>
          <w:p w14:paraId="01FCBE17" w14:textId="77777777" w:rsidR="009572CA" w:rsidRDefault="00C2073A" w:rsidP="000B7A2E">
            <w:pPr>
              <w:snapToGrid w:val="0"/>
              <w:ind w:left="360"/>
              <w:rPr>
                <w:rFonts w:eastAsia="新細明體"/>
                <w:sz w:val="24"/>
                <w:szCs w:val="24"/>
                <w:lang w:eastAsia="zh-TW"/>
              </w:rPr>
            </w:pPr>
            <w:r>
              <w:rPr>
                <w:rFonts w:eastAsia="新細明體" w:hint="eastAsia"/>
                <w:sz w:val="24"/>
                <w:szCs w:val="24"/>
                <w:lang w:eastAsia="zh-TW"/>
              </w:rPr>
              <w:t>節錄：</w:t>
            </w:r>
          </w:p>
          <w:p w14:paraId="3EBB847B" w14:textId="77777777" w:rsidR="009572CA" w:rsidRPr="009572CA" w:rsidRDefault="009572CA" w:rsidP="009572CA">
            <w:pPr>
              <w:snapToGrid w:val="0"/>
              <w:ind w:left="360"/>
              <w:rPr>
                <w:rFonts w:eastAsia="新細明體"/>
                <w:b/>
                <w:bCs/>
                <w:sz w:val="24"/>
                <w:szCs w:val="24"/>
                <w:u w:val="single"/>
                <w:lang w:eastAsia="zh-TW"/>
              </w:rPr>
            </w:pPr>
            <w:r w:rsidRPr="009572CA">
              <w:rPr>
                <w:rFonts w:eastAsia="新細明體" w:hint="eastAsia"/>
                <w:b/>
                <w:bCs/>
                <w:sz w:val="24"/>
                <w:szCs w:val="24"/>
                <w:u w:val="single"/>
                <w:lang w:eastAsia="zh-TW"/>
              </w:rPr>
              <w:t>千萬別抬頭劇情的主題</w:t>
            </w:r>
          </w:p>
          <w:p w14:paraId="7510D9B9" w14:textId="32FD6940" w:rsidR="009572CA" w:rsidRPr="009572CA" w:rsidRDefault="009572CA" w:rsidP="009572CA">
            <w:pPr>
              <w:snapToGrid w:val="0"/>
              <w:ind w:left="360"/>
              <w:rPr>
                <w:rFonts w:eastAsia="新細明體"/>
                <w:sz w:val="24"/>
                <w:szCs w:val="24"/>
                <w:lang w:eastAsia="zh-TW"/>
              </w:rPr>
            </w:pPr>
            <w:r w:rsidRPr="009572CA">
              <w:rPr>
                <w:rFonts w:eastAsia="新細明體" w:hint="eastAsia"/>
                <w:sz w:val="24"/>
                <w:szCs w:val="24"/>
                <w:lang w:eastAsia="zh-TW"/>
              </w:rPr>
              <w:t>我喜歡《千萬別抬頭》把視角鎖定在凱特和藍道這兩位即便知曉內幕卻絲毫沒有影響力的市井小民之上，透過他們的角度觀看這起原本單純的事件，卻受到許多因素影響而變得複雜化的真實情況。雖然對體制感到失望的兩位科學家都曾因為內心正義感而決定當個向大眾揭露真相的「吹哨人」，但面對政府、財團、媒體各方施加的壓力，卻也讓他們毫無反手的餘地。</w:t>
            </w:r>
          </w:p>
          <w:p w14:paraId="2CFF527F" w14:textId="48722BA0" w:rsidR="009572CA" w:rsidRPr="009572CA" w:rsidRDefault="009572CA" w:rsidP="009572CA">
            <w:pPr>
              <w:snapToGrid w:val="0"/>
              <w:rPr>
                <w:rFonts w:eastAsia="新細明體"/>
                <w:sz w:val="24"/>
                <w:szCs w:val="24"/>
                <w:lang w:eastAsia="zh-TW"/>
              </w:rPr>
            </w:pPr>
          </w:p>
          <w:p w14:paraId="6DF60773" w14:textId="5A0CA621" w:rsidR="00C2073A" w:rsidRDefault="009572CA" w:rsidP="009572CA">
            <w:pPr>
              <w:snapToGrid w:val="0"/>
              <w:ind w:left="360"/>
              <w:rPr>
                <w:rFonts w:eastAsia="新細明體"/>
                <w:sz w:val="24"/>
                <w:szCs w:val="24"/>
                <w:lang w:eastAsia="zh-TW"/>
              </w:rPr>
            </w:pPr>
            <w:r w:rsidRPr="009572CA">
              <w:rPr>
                <w:rFonts w:eastAsia="新細明體" w:hint="eastAsia"/>
                <w:sz w:val="24"/>
                <w:szCs w:val="24"/>
                <w:lang w:eastAsia="zh-TW"/>
              </w:rPr>
              <w:t>《千萬別抬頭》以美國幽默作家傑克韓迪</w:t>
            </w:r>
            <w:r w:rsidRPr="009572CA">
              <w:rPr>
                <w:rFonts w:eastAsia="新細明體" w:hint="eastAsia"/>
                <w:sz w:val="24"/>
                <w:szCs w:val="24"/>
                <w:lang w:eastAsia="zh-TW"/>
              </w:rPr>
              <w:t xml:space="preserve"> (Jack </w:t>
            </w:r>
            <w:proofErr w:type="spellStart"/>
            <w:r w:rsidRPr="009572CA">
              <w:rPr>
                <w:rFonts w:eastAsia="新細明體" w:hint="eastAsia"/>
                <w:sz w:val="24"/>
                <w:szCs w:val="24"/>
                <w:lang w:eastAsia="zh-TW"/>
              </w:rPr>
              <w:t>Handey</w:t>
            </w:r>
            <w:proofErr w:type="spellEnd"/>
            <w:r w:rsidRPr="009572CA">
              <w:rPr>
                <w:rFonts w:eastAsia="新細明體" w:hint="eastAsia"/>
                <w:sz w:val="24"/>
                <w:szCs w:val="24"/>
                <w:lang w:eastAsia="zh-TW"/>
              </w:rPr>
              <w:t xml:space="preserve">) </w:t>
            </w:r>
            <w:r w:rsidRPr="009572CA">
              <w:rPr>
                <w:rFonts w:eastAsia="新細明體" w:hint="eastAsia"/>
                <w:sz w:val="24"/>
                <w:szCs w:val="24"/>
                <w:lang w:eastAsia="zh-TW"/>
              </w:rPr>
              <w:t>曾說過的名言：「我想跟爺爺一樣在睡夢中安詳離世，不像他的乘客慘叫而死。」作為開場，便瞬間用這句話帶出整部電影所要講述的主題。到頭來，我們作為一個命運掌握在別人手上的乘客，為什麼還能夠在險峻的斷崖邊，安心地把最重要的方向盤，交給一個早已昏昏欲睡的老頭？</w:t>
            </w:r>
          </w:p>
          <w:p w14:paraId="319764C3" w14:textId="77777777" w:rsidR="009572CA" w:rsidRDefault="009572CA" w:rsidP="009572CA">
            <w:pPr>
              <w:snapToGrid w:val="0"/>
              <w:ind w:left="360"/>
              <w:rPr>
                <w:rFonts w:eastAsia="新細明體"/>
                <w:sz w:val="24"/>
                <w:szCs w:val="24"/>
                <w:lang w:eastAsia="zh-TW"/>
              </w:rPr>
            </w:pPr>
          </w:p>
          <w:p w14:paraId="034D6CB6" w14:textId="77777777" w:rsidR="009572CA" w:rsidRDefault="009572CA" w:rsidP="009572CA">
            <w:pPr>
              <w:snapToGrid w:val="0"/>
              <w:ind w:left="360"/>
              <w:rPr>
                <w:rFonts w:eastAsia="新細明體"/>
                <w:sz w:val="24"/>
                <w:szCs w:val="24"/>
                <w:lang w:eastAsia="zh-TW"/>
              </w:rPr>
            </w:pPr>
          </w:p>
          <w:p w14:paraId="6760E330" w14:textId="77777777" w:rsidR="009572CA" w:rsidRDefault="009572CA" w:rsidP="009572CA">
            <w:pPr>
              <w:snapToGrid w:val="0"/>
              <w:ind w:left="360"/>
              <w:rPr>
                <w:rFonts w:eastAsia="新細明體"/>
                <w:b/>
                <w:bCs/>
                <w:sz w:val="24"/>
                <w:szCs w:val="24"/>
                <w:u w:val="single"/>
                <w:lang w:eastAsia="zh-TW"/>
              </w:rPr>
            </w:pPr>
            <w:r w:rsidRPr="009572CA">
              <w:rPr>
                <w:rFonts w:eastAsia="新細明體" w:hint="eastAsia"/>
                <w:b/>
                <w:bCs/>
                <w:sz w:val="24"/>
                <w:szCs w:val="24"/>
                <w:u w:val="single"/>
                <w:lang w:eastAsia="zh-TW"/>
              </w:rPr>
              <w:t>千萬別抬頭帶來的省思</w:t>
            </w:r>
          </w:p>
          <w:p w14:paraId="0F071946" w14:textId="77777777" w:rsidR="009572CA" w:rsidRDefault="009572CA" w:rsidP="009572CA">
            <w:pPr>
              <w:snapToGrid w:val="0"/>
              <w:ind w:left="360"/>
              <w:rPr>
                <w:rFonts w:eastAsia="新細明體"/>
                <w:sz w:val="24"/>
                <w:szCs w:val="24"/>
                <w:lang w:eastAsia="zh-TW"/>
              </w:rPr>
            </w:pPr>
            <w:r w:rsidRPr="009572CA">
              <w:rPr>
                <w:rFonts w:eastAsia="新細明體" w:hint="eastAsia"/>
                <w:sz w:val="24"/>
                <w:szCs w:val="24"/>
                <w:lang w:eastAsia="zh-TW"/>
              </w:rPr>
              <w:t>雖然隨著科技逐漸發展，人們通訊與資訊傳遞變得更加方便快速，但就像《千萬別抬頭》片中由科技大廠「貝許」研發的智慧型手機，平時依賴著科技產品的我們，是否也像片中角色一樣被演算法掌握著未來的人生？因此在這樣的環境與社會氛圍下，我們究竟該如何才能脫離重重束縛，趁一切都還來得及之前，握到那個能讓車子轉彎的方向盤？</w:t>
            </w:r>
          </w:p>
          <w:p w14:paraId="176A086F" w14:textId="77777777" w:rsidR="009572CA" w:rsidRDefault="009572CA" w:rsidP="009572CA">
            <w:pPr>
              <w:snapToGrid w:val="0"/>
              <w:ind w:left="360"/>
              <w:rPr>
                <w:rFonts w:eastAsia="新細明體"/>
                <w:sz w:val="24"/>
                <w:szCs w:val="24"/>
                <w:lang w:eastAsia="zh-TW"/>
              </w:rPr>
            </w:pPr>
          </w:p>
          <w:p w14:paraId="07FDFC33" w14:textId="1E615797" w:rsidR="009572CA" w:rsidRPr="009572CA" w:rsidRDefault="009572CA" w:rsidP="009572CA">
            <w:pPr>
              <w:snapToGrid w:val="0"/>
              <w:ind w:left="360"/>
              <w:rPr>
                <w:rFonts w:eastAsia="新細明體"/>
                <w:b/>
                <w:bCs/>
                <w:sz w:val="24"/>
                <w:szCs w:val="24"/>
                <w:u w:val="single"/>
                <w:lang w:eastAsia="zh-TW"/>
              </w:rPr>
            </w:pPr>
            <w:r w:rsidRPr="009572CA">
              <w:rPr>
                <w:rFonts w:eastAsia="新細明體" w:hint="eastAsia"/>
                <w:sz w:val="24"/>
                <w:szCs w:val="24"/>
                <w:lang w:eastAsia="zh-TW"/>
              </w:rPr>
              <w:t>其實《千萬別抬頭》早就藉由兩位主角的選擇告訴了我們答案。儘管他們最終只能在家裡跟珍愛之人度過最後的時光，但就像除了片中那些讓兩位科學家感到挫折的社會黑暗面之外，追根究柢，人們寧可討論八卦也願意不關心社會議題的「政治冷漠」與放棄思考的「不求甚解」才是造就上述問題的幕後推手。而如果我們不想重蹈《千萬別抬頭》覆轍的話，是否也應該選擇做出改變？</w:t>
            </w:r>
          </w:p>
          <w:p w14:paraId="76980DF6" w14:textId="77777777" w:rsidR="00D27537" w:rsidRDefault="00D27537" w:rsidP="000B7A2E">
            <w:pPr>
              <w:snapToGrid w:val="0"/>
              <w:ind w:left="360"/>
              <w:rPr>
                <w:rFonts w:eastAsia="新細明體"/>
                <w:sz w:val="24"/>
                <w:szCs w:val="24"/>
                <w:lang w:eastAsia="zh-TW"/>
              </w:rPr>
            </w:pPr>
          </w:p>
          <w:p w14:paraId="3A86EC84" w14:textId="77777777" w:rsidR="009572CA" w:rsidRDefault="009572CA" w:rsidP="000B7A2E">
            <w:pPr>
              <w:snapToGrid w:val="0"/>
              <w:ind w:left="360"/>
              <w:rPr>
                <w:rFonts w:eastAsia="新細明體"/>
                <w:sz w:val="24"/>
                <w:szCs w:val="24"/>
                <w:lang w:eastAsia="zh-TW"/>
              </w:rPr>
            </w:pPr>
          </w:p>
          <w:p w14:paraId="169C20D6" w14:textId="77777777" w:rsidR="009572CA" w:rsidRDefault="009572CA" w:rsidP="009572CA">
            <w:pPr>
              <w:snapToGrid w:val="0"/>
              <w:ind w:left="360"/>
              <w:rPr>
                <w:rFonts w:eastAsia="新細明體"/>
                <w:b/>
                <w:bCs/>
                <w:sz w:val="24"/>
                <w:szCs w:val="24"/>
                <w:u w:val="single"/>
                <w:lang w:eastAsia="zh-TW"/>
              </w:rPr>
            </w:pPr>
            <w:r w:rsidRPr="009572CA">
              <w:rPr>
                <w:rFonts w:eastAsia="新細明體" w:hint="eastAsia"/>
                <w:b/>
                <w:bCs/>
                <w:sz w:val="24"/>
                <w:szCs w:val="24"/>
                <w:u w:val="single"/>
                <w:lang w:eastAsia="zh-TW"/>
              </w:rPr>
              <w:t>千萬別抬頭結局的溫暖</w:t>
            </w:r>
          </w:p>
          <w:p w14:paraId="7542C8FB" w14:textId="7A2272D4" w:rsidR="009572CA" w:rsidRPr="009572CA" w:rsidRDefault="009572CA" w:rsidP="009572CA">
            <w:pPr>
              <w:snapToGrid w:val="0"/>
              <w:ind w:left="360"/>
              <w:rPr>
                <w:rFonts w:eastAsia="新細明體"/>
                <w:b/>
                <w:bCs/>
                <w:sz w:val="24"/>
                <w:szCs w:val="24"/>
                <w:u w:val="single"/>
                <w:lang w:eastAsia="zh-TW"/>
              </w:rPr>
            </w:pPr>
            <w:r w:rsidRPr="009572CA">
              <w:rPr>
                <w:rFonts w:eastAsia="新細明體" w:hint="eastAsia"/>
                <w:sz w:val="24"/>
                <w:szCs w:val="24"/>
                <w:lang w:eastAsia="zh-TW"/>
              </w:rPr>
              <w:t>或許我們都知道這個社會大部分人都是愚昧的，但同處一輛停不下來公車上的我們要選擇坐以待斃？或者在自身能力可及的範圍內起身做出行動？當然最終若能</w:t>
            </w:r>
            <w:r w:rsidRPr="009572CA">
              <w:rPr>
                <w:rFonts w:eastAsia="新細明體" w:hint="eastAsia"/>
                <w:sz w:val="24"/>
                <w:szCs w:val="24"/>
                <w:lang w:eastAsia="zh-TW"/>
              </w:rPr>
              <w:lastRenderedPageBreak/>
              <w:t>夠成功是最好，但即使不幸失敗，《千萬別抬頭》也以最終荒唐又溫暖的結局告訴觀眾，就是因為曾經努力嘗試過，他們才得以用踏實滿足的心理，跟願意相信自己的珍愛之人共同面對這場無可避免的災難。</w:t>
            </w:r>
          </w:p>
          <w:p w14:paraId="1937552F" w14:textId="77777777" w:rsidR="009572CA" w:rsidRDefault="009572CA" w:rsidP="009572CA">
            <w:pPr>
              <w:snapToGrid w:val="0"/>
              <w:rPr>
                <w:rFonts w:eastAsia="新細明體"/>
                <w:sz w:val="24"/>
                <w:szCs w:val="24"/>
                <w:lang w:eastAsia="zh-TW"/>
              </w:rPr>
            </w:pPr>
          </w:p>
          <w:p w14:paraId="42C97FF7" w14:textId="77777777" w:rsidR="009572CA" w:rsidRPr="009572CA" w:rsidRDefault="00D27537" w:rsidP="000B7A2E">
            <w:pPr>
              <w:snapToGrid w:val="0"/>
              <w:ind w:left="360"/>
              <w:rPr>
                <w:rFonts w:eastAsia="新細明體"/>
                <w:lang w:eastAsia="zh-TW"/>
              </w:rPr>
            </w:pPr>
            <w:r w:rsidRPr="009572CA">
              <w:rPr>
                <w:rFonts w:eastAsia="新細明體" w:hint="eastAsia"/>
                <w:lang w:eastAsia="zh-TW"/>
              </w:rPr>
              <w:t>取材自：</w:t>
            </w:r>
          </w:p>
          <w:p w14:paraId="6B1CDF1C" w14:textId="1BC2F5F8" w:rsidR="00D27537" w:rsidRDefault="00000000" w:rsidP="000B7A2E">
            <w:pPr>
              <w:snapToGrid w:val="0"/>
              <w:ind w:left="360"/>
              <w:rPr>
                <w:rFonts w:eastAsia="新細明體"/>
                <w:lang w:eastAsia="zh-TW"/>
              </w:rPr>
            </w:pPr>
            <w:hyperlink r:id="rId8" w:history="1">
              <w:r w:rsidR="009572CA" w:rsidRPr="009572CA">
                <w:rPr>
                  <w:rStyle w:val="a4"/>
                  <w:rFonts w:eastAsia="新細明體"/>
                  <w:lang w:eastAsia="zh-TW"/>
                </w:rPr>
                <w:t>https://loory.tw/dont-look-up/</w:t>
              </w:r>
            </w:hyperlink>
            <w:r w:rsidR="009572CA" w:rsidRPr="009572CA">
              <w:rPr>
                <w:rFonts w:eastAsia="新細明體"/>
                <w:lang w:eastAsia="zh-TW"/>
              </w:rPr>
              <w:t xml:space="preserve"> (retrieved 2-10-2023)</w:t>
            </w:r>
          </w:p>
          <w:p w14:paraId="6CF48F1C" w14:textId="77777777" w:rsidR="00F363AA" w:rsidRDefault="00F363AA" w:rsidP="00F363AA">
            <w:pPr>
              <w:snapToGrid w:val="0"/>
              <w:rPr>
                <w:rFonts w:eastAsia="新細明體"/>
                <w:lang w:eastAsia="zh-TW"/>
              </w:rPr>
            </w:pPr>
          </w:p>
          <w:p w14:paraId="36A06426" w14:textId="77777777" w:rsidR="00F363AA" w:rsidRDefault="00F363AA" w:rsidP="00F363AA">
            <w:pPr>
              <w:snapToGrid w:val="0"/>
              <w:rPr>
                <w:rFonts w:eastAsia="新細明體"/>
                <w:lang w:eastAsia="zh-TW"/>
              </w:rPr>
            </w:pPr>
          </w:p>
          <w:p w14:paraId="1C4942FA" w14:textId="77777777" w:rsidR="00F363AA" w:rsidRDefault="00F363AA" w:rsidP="00F363AA">
            <w:pPr>
              <w:snapToGrid w:val="0"/>
              <w:rPr>
                <w:rFonts w:eastAsia="新細明體"/>
                <w:lang w:eastAsia="zh-TW"/>
              </w:rPr>
            </w:pPr>
          </w:p>
          <w:p w14:paraId="5B545624" w14:textId="77777777" w:rsidR="00F363AA" w:rsidRDefault="00F363AA" w:rsidP="00F363AA">
            <w:pPr>
              <w:pStyle w:val="a3"/>
              <w:numPr>
                <w:ilvl w:val="0"/>
                <w:numId w:val="1"/>
              </w:numPr>
              <w:snapToGrid w:val="0"/>
              <w:contextualSpacing w:val="0"/>
              <w:rPr>
                <w:rFonts w:eastAsia="新細明體"/>
                <w:sz w:val="24"/>
                <w:szCs w:val="24"/>
                <w:lang w:eastAsia="zh-TW"/>
              </w:rPr>
            </w:pPr>
            <w:r>
              <w:rPr>
                <w:rFonts w:eastAsia="新細明體" w:hint="eastAsia"/>
                <w:sz w:val="24"/>
                <w:szCs w:val="24"/>
                <w:lang w:eastAsia="zh-TW"/>
              </w:rPr>
              <w:t>補充材料：</w:t>
            </w:r>
          </w:p>
          <w:p w14:paraId="4D798FA6" w14:textId="51CE03F0" w:rsidR="00F363AA" w:rsidRPr="00D27537" w:rsidRDefault="00F363AA" w:rsidP="00F363AA">
            <w:pPr>
              <w:pStyle w:val="a3"/>
              <w:snapToGrid w:val="0"/>
              <w:ind w:left="360"/>
              <w:contextualSpacing w:val="0"/>
              <w:rPr>
                <w:rFonts w:eastAsia="新細明體"/>
                <w:b/>
                <w:bCs/>
                <w:sz w:val="28"/>
                <w:szCs w:val="28"/>
                <w:lang w:eastAsia="zh-TW"/>
              </w:rPr>
            </w:pPr>
            <w:r w:rsidRPr="00F363AA">
              <w:rPr>
                <w:rFonts w:eastAsia="新細明體" w:hint="eastAsia"/>
                <w:b/>
                <w:bCs/>
                <w:sz w:val="28"/>
                <w:szCs w:val="28"/>
                <w:lang w:eastAsia="zh-TW"/>
              </w:rPr>
              <w:t>7</w:t>
            </w:r>
            <w:r w:rsidRPr="00F363AA">
              <w:rPr>
                <w:rFonts w:eastAsia="新細明體" w:hint="eastAsia"/>
                <w:b/>
                <w:bCs/>
                <w:sz w:val="28"/>
                <w:szCs w:val="28"/>
                <w:lang w:eastAsia="zh-TW"/>
              </w:rPr>
              <w:t>月將成史上最熱月！</w:t>
            </w:r>
            <w:r w:rsidRPr="00F363AA">
              <w:rPr>
                <w:rFonts w:eastAsia="新細明體" w:hint="eastAsia"/>
                <w:b/>
                <w:bCs/>
                <w:sz w:val="28"/>
                <w:szCs w:val="28"/>
                <w:lang w:eastAsia="zh-TW"/>
              </w:rPr>
              <w:t xml:space="preserve"> </w:t>
            </w:r>
            <w:r w:rsidRPr="00F363AA">
              <w:rPr>
                <w:rFonts w:eastAsia="新細明體" w:hint="eastAsia"/>
                <w:b/>
                <w:bCs/>
                <w:sz w:val="28"/>
                <w:szCs w:val="28"/>
                <w:lang w:eastAsia="zh-TW"/>
              </w:rPr>
              <w:t>聯合國秘書長示警：進入全球沸騰時代</w:t>
            </w:r>
          </w:p>
          <w:p w14:paraId="1BC4C610" w14:textId="51BED903" w:rsidR="00F363AA" w:rsidRPr="00F363AA" w:rsidRDefault="00F363AA" w:rsidP="00F363AA">
            <w:pPr>
              <w:snapToGrid w:val="0"/>
              <w:ind w:left="360"/>
              <w:rPr>
                <w:rFonts w:eastAsia="新細明體"/>
                <w:sz w:val="24"/>
                <w:szCs w:val="24"/>
                <w:lang w:eastAsia="zh-TW"/>
              </w:rPr>
            </w:pPr>
            <w:r w:rsidRPr="00F363AA">
              <w:rPr>
                <w:rFonts w:eastAsia="新細明體"/>
                <w:sz w:val="24"/>
                <w:szCs w:val="24"/>
                <w:lang w:eastAsia="zh-TW"/>
              </w:rPr>
              <w:t>2023/07/28</w:t>
            </w:r>
          </w:p>
          <w:p w14:paraId="755B96E1" w14:textId="6F5A05E3" w:rsidR="00F363AA" w:rsidRDefault="00F363AA" w:rsidP="00F363AA">
            <w:pPr>
              <w:snapToGrid w:val="0"/>
              <w:ind w:left="360"/>
              <w:rPr>
                <w:rFonts w:eastAsia="新細明體"/>
                <w:sz w:val="24"/>
                <w:szCs w:val="24"/>
                <w:lang w:eastAsia="zh-TW"/>
              </w:rPr>
            </w:pPr>
            <w:r w:rsidRPr="00F363AA">
              <w:rPr>
                <w:rFonts w:eastAsia="新細明體" w:hint="eastAsia"/>
                <w:sz w:val="24"/>
                <w:szCs w:val="24"/>
                <w:lang w:eastAsia="zh-TW"/>
              </w:rPr>
              <w:t>經濟日報</w:t>
            </w:r>
            <w:r>
              <w:rPr>
                <w:rFonts w:eastAsia="新細明體" w:hint="eastAsia"/>
                <w:sz w:val="24"/>
                <w:szCs w:val="24"/>
                <w:lang w:eastAsia="zh-TW"/>
              </w:rPr>
              <w:t xml:space="preserve"> </w:t>
            </w:r>
            <w:r>
              <w:rPr>
                <w:rFonts w:eastAsia="新細明體"/>
                <w:sz w:val="24"/>
                <w:szCs w:val="24"/>
                <w:lang w:eastAsia="zh-TW"/>
              </w:rPr>
              <w:t xml:space="preserve"> </w:t>
            </w:r>
            <w:r w:rsidRPr="00F363AA">
              <w:rPr>
                <w:rFonts w:eastAsia="新細明體" w:hint="eastAsia"/>
                <w:sz w:val="24"/>
                <w:szCs w:val="24"/>
                <w:lang w:eastAsia="zh-TW"/>
              </w:rPr>
              <w:t>國際焦點</w:t>
            </w:r>
            <w:r>
              <w:rPr>
                <w:rFonts w:eastAsia="新細明體" w:hint="eastAsia"/>
                <w:sz w:val="24"/>
                <w:szCs w:val="24"/>
                <w:lang w:eastAsia="zh-TW"/>
              </w:rPr>
              <w:t xml:space="preserve"> </w:t>
            </w:r>
            <w:r>
              <w:rPr>
                <w:rFonts w:eastAsia="新細明體"/>
                <w:sz w:val="24"/>
                <w:szCs w:val="24"/>
                <w:lang w:eastAsia="zh-TW"/>
              </w:rPr>
              <w:t xml:space="preserve"> </w:t>
            </w:r>
            <w:r w:rsidRPr="00F363AA">
              <w:rPr>
                <w:rFonts w:eastAsia="新細明體" w:hint="eastAsia"/>
                <w:sz w:val="24"/>
                <w:szCs w:val="24"/>
                <w:lang w:eastAsia="zh-TW"/>
              </w:rPr>
              <w:t>聯合報</w:t>
            </w:r>
            <w:r w:rsidRPr="00F363AA">
              <w:rPr>
                <w:rFonts w:eastAsia="新細明體" w:hint="eastAsia"/>
                <w:sz w:val="24"/>
                <w:szCs w:val="24"/>
                <w:lang w:eastAsia="zh-TW"/>
              </w:rPr>
              <w:t xml:space="preserve"> </w:t>
            </w:r>
            <w:r w:rsidRPr="00F363AA">
              <w:rPr>
                <w:rFonts w:eastAsia="新細明體" w:hint="eastAsia"/>
                <w:sz w:val="24"/>
                <w:szCs w:val="24"/>
                <w:lang w:eastAsia="zh-TW"/>
              </w:rPr>
              <w:t>編譯徐榆涵／即時報導</w:t>
            </w:r>
            <w:r w:rsidRPr="00F363AA">
              <w:rPr>
                <w:rFonts w:eastAsia="新細明體" w:hint="eastAsia"/>
                <w:sz w:val="24"/>
                <w:szCs w:val="24"/>
                <w:lang w:eastAsia="zh-TW"/>
              </w:rPr>
              <w:t xml:space="preserve"> </w:t>
            </w:r>
          </w:p>
          <w:p w14:paraId="4A4EF2A1" w14:textId="77777777" w:rsidR="00F363AA" w:rsidRDefault="00F363AA" w:rsidP="00F363AA">
            <w:pPr>
              <w:snapToGrid w:val="0"/>
              <w:ind w:left="360"/>
              <w:rPr>
                <w:rFonts w:eastAsia="新細明體"/>
                <w:sz w:val="24"/>
                <w:szCs w:val="24"/>
                <w:lang w:eastAsia="zh-TW"/>
              </w:rPr>
            </w:pPr>
          </w:p>
          <w:p w14:paraId="3775C717" w14:textId="05605D3F" w:rsidR="00F363AA" w:rsidRPr="00F363AA" w:rsidRDefault="00F363AA" w:rsidP="00F363AA">
            <w:pPr>
              <w:snapToGrid w:val="0"/>
              <w:ind w:left="360"/>
              <w:rPr>
                <w:rFonts w:eastAsia="新細明體"/>
                <w:sz w:val="24"/>
                <w:szCs w:val="24"/>
                <w:lang w:eastAsia="zh-TW"/>
              </w:rPr>
            </w:pPr>
            <w:r w:rsidRPr="00F363AA">
              <w:rPr>
                <w:rFonts w:eastAsia="新細明體" w:hint="eastAsia"/>
                <w:sz w:val="24"/>
                <w:szCs w:val="24"/>
                <w:lang w:eastAsia="zh-TW"/>
              </w:rPr>
              <w:t>科學家</w:t>
            </w:r>
            <w:r w:rsidRPr="00F363AA">
              <w:rPr>
                <w:rFonts w:eastAsia="新細明體" w:hint="eastAsia"/>
                <w:sz w:val="24"/>
                <w:szCs w:val="24"/>
                <w:lang w:eastAsia="zh-TW"/>
              </w:rPr>
              <w:t>27</w:t>
            </w:r>
            <w:r w:rsidRPr="00F363AA">
              <w:rPr>
                <w:rFonts w:eastAsia="新細明體" w:hint="eastAsia"/>
                <w:sz w:val="24"/>
                <w:szCs w:val="24"/>
                <w:lang w:eastAsia="zh-TW"/>
              </w:rPr>
              <w:t>日證實，今年</w:t>
            </w:r>
            <w:r w:rsidRPr="00F363AA">
              <w:rPr>
                <w:rFonts w:eastAsia="新細明體" w:hint="eastAsia"/>
                <w:sz w:val="24"/>
                <w:szCs w:val="24"/>
                <w:lang w:eastAsia="zh-TW"/>
              </w:rPr>
              <w:t>7</w:t>
            </w:r>
            <w:r w:rsidRPr="00F363AA">
              <w:rPr>
                <w:rFonts w:eastAsia="新細明體" w:hint="eastAsia"/>
                <w:sz w:val="24"/>
                <w:szCs w:val="24"/>
                <w:lang w:eastAsia="zh-TW"/>
              </w:rPr>
              <w:t>月即將成為有記錄以來最熱的月份。聯合國（</w:t>
            </w:r>
            <w:r w:rsidRPr="00F363AA">
              <w:rPr>
                <w:rFonts w:eastAsia="新細明體" w:hint="eastAsia"/>
                <w:sz w:val="24"/>
                <w:szCs w:val="24"/>
                <w:lang w:eastAsia="zh-TW"/>
              </w:rPr>
              <w:t>UN</w:t>
            </w:r>
            <w:r w:rsidRPr="00F363AA">
              <w:rPr>
                <w:rFonts w:eastAsia="新細明體" w:hint="eastAsia"/>
                <w:sz w:val="24"/>
                <w:szCs w:val="24"/>
                <w:lang w:eastAsia="zh-TW"/>
              </w:rPr>
              <w:t>）秘書長古特瑞斯</w:t>
            </w:r>
            <w:r>
              <w:rPr>
                <w:rFonts w:eastAsia="新細明體" w:hint="eastAsia"/>
                <w:sz w:val="24"/>
                <w:szCs w:val="24"/>
                <w:lang w:eastAsia="zh-TW"/>
              </w:rPr>
              <w:t xml:space="preserve"> (</w:t>
            </w:r>
            <w:r w:rsidRPr="00F363AA">
              <w:rPr>
                <w:rFonts w:eastAsia="新細明體" w:hint="eastAsia"/>
                <w:sz w:val="24"/>
                <w:szCs w:val="24"/>
                <w:lang w:eastAsia="zh-TW"/>
              </w:rPr>
              <w:t>Antonio Guterres</w:t>
            </w:r>
            <w:r>
              <w:rPr>
                <w:rFonts w:eastAsia="新細明體" w:hint="eastAsia"/>
                <w:sz w:val="24"/>
                <w:szCs w:val="24"/>
                <w:lang w:eastAsia="zh-TW"/>
              </w:rPr>
              <w:t>)</w:t>
            </w:r>
            <w:r>
              <w:rPr>
                <w:rFonts w:eastAsia="新細明體"/>
                <w:sz w:val="24"/>
                <w:szCs w:val="24"/>
                <w:lang w:eastAsia="zh-TW"/>
              </w:rPr>
              <w:t xml:space="preserve"> </w:t>
            </w:r>
            <w:r w:rsidRPr="00F363AA">
              <w:rPr>
                <w:rFonts w:eastAsia="新細明體" w:hint="eastAsia"/>
                <w:sz w:val="24"/>
                <w:szCs w:val="24"/>
                <w:lang w:eastAsia="zh-TW"/>
              </w:rPr>
              <w:t>警告，全球暖化的時代已經結束，正步入「全球沸騰的時代」。</w:t>
            </w:r>
          </w:p>
          <w:p w14:paraId="3C6383F0" w14:textId="77777777" w:rsidR="00F363AA" w:rsidRPr="00F363AA" w:rsidRDefault="00F363AA" w:rsidP="00F363AA">
            <w:pPr>
              <w:snapToGrid w:val="0"/>
              <w:ind w:left="360"/>
              <w:rPr>
                <w:rFonts w:eastAsia="新細明體"/>
                <w:sz w:val="24"/>
                <w:szCs w:val="24"/>
                <w:lang w:eastAsia="zh-TW"/>
              </w:rPr>
            </w:pPr>
          </w:p>
          <w:p w14:paraId="50C96C12" w14:textId="4D8DE1FB" w:rsidR="00F363AA" w:rsidRPr="00F363AA" w:rsidRDefault="00F363AA" w:rsidP="00F363AA">
            <w:pPr>
              <w:snapToGrid w:val="0"/>
              <w:ind w:left="360"/>
              <w:rPr>
                <w:rFonts w:eastAsia="新細明體"/>
                <w:sz w:val="24"/>
                <w:szCs w:val="24"/>
                <w:lang w:eastAsia="zh-TW"/>
              </w:rPr>
            </w:pPr>
            <w:r w:rsidRPr="00F363AA">
              <w:rPr>
                <w:rFonts w:eastAsia="新細明體" w:hint="eastAsia"/>
                <w:sz w:val="24"/>
                <w:szCs w:val="24"/>
                <w:lang w:eastAsia="zh-TW"/>
              </w:rPr>
              <w:t>世界氣象組織</w:t>
            </w:r>
            <w:r>
              <w:rPr>
                <w:rFonts w:eastAsia="新細明體" w:hint="eastAsia"/>
                <w:sz w:val="24"/>
                <w:szCs w:val="24"/>
                <w:lang w:eastAsia="zh-TW"/>
              </w:rPr>
              <w:t xml:space="preserve"> </w:t>
            </w:r>
            <w:r>
              <w:rPr>
                <w:rFonts w:eastAsia="新細明體"/>
                <w:sz w:val="24"/>
                <w:szCs w:val="24"/>
                <w:lang w:eastAsia="zh-TW"/>
              </w:rPr>
              <w:t>(</w:t>
            </w:r>
            <w:r w:rsidRPr="00F363AA">
              <w:rPr>
                <w:rFonts w:eastAsia="新細明體" w:hint="eastAsia"/>
                <w:sz w:val="24"/>
                <w:szCs w:val="24"/>
                <w:lang w:eastAsia="zh-TW"/>
              </w:rPr>
              <w:t>WM</w:t>
            </w:r>
            <w:r>
              <w:rPr>
                <w:rFonts w:eastAsia="新細明體"/>
                <w:sz w:val="24"/>
                <w:szCs w:val="24"/>
                <w:lang w:eastAsia="zh-TW"/>
              </w:rPr>
              <w:t xml:space="preserve">O) </w:t>
            </w:r>
            <w:r w:rsidRPr="00F363AA">
              <w:rPr>
                <w:rFonts w:eastAsia="新細明體" w:hint="eastAsia"/>
                <w:sz w:val="24"/>
                <w:szCs w:val="24"/>
                <w:lang w:eastAsia="zh-TW"/>
              </w:rPr>
              <w:t>和歐盟哥白尼氣候變化服務局</w:t>
            </w:r>
            <w:r>
              <w:rPr>
                <w:rFonts w:eastAsia="新細明體" w:hint="eastAsia"/>
                <w:sz w:val="24"/>
                <w:szCs w:val="24"/>
                <w:lang w:eastAsia="zh-TW"/>
              </w:rPr>
              <w:t xml:space="preserve"> </w:t>
            </w:r>
            <w:r>
              <w:rPr>
                <w:rFonts w:eastAsia="新細明體"/>
                <w:sz w:val="24"/>
                <w:szCs w:val="24"/>
                <w:lang w:eastAsia="zh-TW"/>
              </w:rPr>
              <w:t>(</w:t>
            </w:r>
            <w:r w:rsidRPr="00F363AA">
              <w:rPr>
                <w:rFonts w:eastAsia="新細明體" w:hint="eastAsia"/>
                <w:sz w:val="24"/>
                <w:szCs w:val="24"/>
                <w:lang w:eastAsia="zh-TW"/>
              </w:rPr>
              <w:t>C3S</w:t>
            </w:r>
            <w:r>
              <w:rPr>
                <w:rFonts w:eastAsia="新細明體"/>
                <w:sz w:val="24"/>
                <w:szCs w:val="24"/>
                <w:lang w:eastAsia="zh-TW"/>
              </w:rPr>
              <w:t xml:space="preserve">) </w:t>
            </w:r>
            <w:r w:rsidRPr="00F363AA">
              <w:rPr>
                <w:rFonts w:eastAsia="新細明體" w:hint="eastAsia"/>
                <w:sz w:val="24"/>
                <w:szCs w:val="24"/>
                <w:lang w:eastAsia="zh-TW"/>
              </w:rPr>
              <w:t>27</w:t>
            </w:r>
            <w:r w:rsidRPr="00F363AA">
              <w:rPr>
                <w:rFonts w:eastAsia="新細明體" w:hint="eastAsia"/>
                <w:sz w:val="24"/>
                <w:szCs w:val="24"/>
                <w:lang w:eastAsia="zh-TW"/>
              </w:rPr>
              <w:t>日公布的數據顯示，</w:t>
            </w:r>
            <w:r w:rsidRPr="00F363AA">
              <w:rPr>
                <w:rFonts w:eastAsia="新細明體" w:hint="eastAsia"/>
                <w:sz w:val="24"/>
                <w:szCs w:val="24"/>
                <w:lang w:eastAsia="zh-TW"/>
              </w:rPr>
              <w:t>2023</w:t>
            </w:r>
            <w:r w:rsidRPr="00F363AA">
              <w:rPr>
                <w:rFonts w:eastAsia="新細明體" w:hint="eastAsia"/>
                <w:sz w:val="24"/>
                <w:szCs w:val="24"/>
                <w:lang w:eastAsia="zh-TW"/>
              </w:rPr>
              <w:t>年</w:t>
            </w:r>
            <w:r w:rsidRPr="00F363AA">
              <w:rPr>
                <w:rFonts w:eastAsia="新細明體" w:hint="eastAsia"/>
                <w:sz w:val="24"/>
                <w:szCs w:val="24"/>
                <w:lang w:eastAsia="zh-TW"/>
              </w:rPr>
              <w:t>7</w:t>
            </w:r>
            <w:r w:rsidRPr="00F363AA">
              <w:rPr>
                <w:rFonts w:eastAsia="新細明體" w:hint="eastAsia"/>
                <w:sz w:val="24"/>
                <w:szCs w:val="24"/>
                <w:lang w:eastAsia="zh-TW"/>
              </w:rPr>
              <w:t>月前</w:t>
            </w:r>
            <w:r w:rsidRPr="00F363AA">
              <w:rPr>
                <w:rFonts w:eastAsia="新細明體" w:hint="eastAsia"/>
                <w:sz w:val="24"/>
                <w:szCs w:val="24"/>
                <w:lang w:eastAsia="zh-TW"/>
              </w:rPr>
              <w:t>3</w:t>
            </w:r>
            <w:r w:rsidRPr="00F363AA">
              <w:rPr>
                <w:rFonts w:eastAsia="新細明體" w:hint="eastAsia"/>
                <w:sz w:val="24"/>
                <w:szCs w:val="24"/>
                <w:lang w:eastAsia="zh-TW"/>
              </w:rPr>
              <w:t>周是有記錄以來最熱的三周，而這個</w:t>
            </w:r>
            <w:r w:rsidRPr="00F363AA">
              <w:rPr>
                <w:rFonts w:eastAsia="新細明體" w:hint="eastAsia"/>
                <w:sz w:val="24"/>
                <w:szCs w:val="24"/>
                <w:lang w:eastAsia="zh-TW"/>
              </w:rPr>
              <w:t>7</w:t>
            </w:r>
            <w:r w:rsidRPr="00F363AA">
              <w:rPr>
                <w:rFonts w:eastAsia="新細明體" w:hint="eastAsia"/>
                <w:sz w:val="24"/>
                <w:szCs w:val="24"/>
                <w:lang w:eastAsia="zh-TW"/>
              </w:rPr>
              <w:t>月可能會成為有歷史紀錄上最熱的</w:t>
            </w:r>
            <w:r w:rsidRPr="00F363AA">
              <w:rPr>
                <w:rFonts w:eastAsia="新細明體" w:hint="eastAsia"/>
                <w:sz w:val="24"/>
                <w:szCs w:val="24"/>
                <w:lang w:eastAsia="zh-TW"/>
              </w:rPr>
              <w:t>7</w:t>
            </w:r>
            <w:r w:rsidRPr="00F363AA">
              <w:rPr>
                <w:rFonts w:eastAsia="新細明體" w:hint="eastAsia"/>
                <w:sz w:val="24"/>
                <w:szCs w:val="24"/>
                <w:lang w:eastAsia="zh-TW"/>
              </w:rPr>
              <w:t>月、以及歷來最熱的一個月。</w:t>
            </w:r>
          </w:p>
          <w:p w14:paraId="5A43DF3B" w14:textId="77777777" w:rsidR="00F363AA" w:rsidRPr="00F363AA" w:rsidRDefault="00F363AA" w:rsidP="00F363AA">
            <w:pPr>
              <w:snapToGrid w:val="0"/>
              <w:ind w:left="360"/>
              <w:rPr>
                <w:rFonts w:eastAsia="新細明體"/>
                <w:sz w:val="24"/>
                <w:szCs w:val="24"/>
                <w:lang w:eastAsia="zh-TW"/>
              </w:rPr>
            </w:pPr>
          </w:p>
          <w:p w14:paraId="78D7BB76" w14:textId="77777777" w:rsidR="00F363AA" w:rsidRPr="00F363AA" w:rsidRDefault="00F363AA" w:rsidP="00F363AA">
            <w:pPr>
              <w:snapToGrid w:val="0"/>
              <w:ind w:left="360"/>
              <w:rPr>
                <w:rFonts w:eastAsia="新細明體"/>
                <w:sz w:val="24"/>
                <w:szCs w:val="24"/>
                <w:lang w:eastAsia="zh-TW"/>
              </w:rPr>
            </w:pPr>
            <w:r w:rsidRPr="00F363AA">
              <w:rPr>
                <w:rFonts w:eastAsia="新細明體" w:hint="eastAsia"/>
                <w:sz w:val="24"/>
                <w:szCs w:val="24"/>
                <w:lang w:eastAsia="zh-TW"/>
              </w:rPr>
              <w:t>古特瑞斯</w:t>
            </w:r>
            <w:r w:rsidRPr="00F363AA">
              <w:rPr>
                <w:rFonts w:eastAsia="新細明體" w:hint="eastAsia"/>
                <w:sz w:val="24"/>
                <w:szCs w:val="24"/>
                <w:lang w:eastAsia="zh-TW"/>
              </w:rPr>
              <w:t>27</w:t>
            </w:r>
            <w:r w:rsidRPr="00F363AA">
              <w:rPr>
                <w:rFonts w:eastAsia="新細明體" w:hint="eastAsia"/>
                <w:sz w:val="24"/>
                <w:szCs w:val="24"/>
                <w:lang w:eastAsia="zh-TW"/>
              </w:rPr>
              <w:t>日在記者會上說，「全球暖化的時代結束了。全球沸騰的時代已經到來」，並指「氣候變遷來了，很可怕，而且這只是剛開始而已。」呼籲立刻採取大膽行動來減少溫室氣體排放量。</w:t>
            </w:r>
          </w:p>
          <w:p w14:paraId="073FA6B1" w14:textId="77777777" w:rsidR="00F363AA" w:rsidRPr="00F363AA" w:rsidRDefault="00F363AA" w:rsidP="00F363AA">
            <w:pPr>
              <w:snapToGrid w:val="0"/>
              <w:ind w:left="360"/>
              <w:rPr>
                <w:rFonts w:eastAsia="新細明體"/>
                <w:sz w:val="24"/>
                <w:szCs w:val="24"/>
                <w:lang w:eastAsia="zh-TW"/>
              </w:rPr>
            </w:pPr>
          </w:p>
          <w:p w14:paraId="63F0EF94" w14:textId="77777777" w:rsidR="00F363AA" w:rsidRDefault="00F363AA" w:rsidP="00F363AA">
            <w:pPr>
              <w:snapToGrid w:val="0"/>
              <w:ind w:left="360"/>
              <w:rPr>
                <w:rFonts w:eastAsia="新細明體"/>
                <w:sz w:val="24"/>
                <w:szCs w:val="24"/>
                <w:lang w:eastAsia="zh-TW"/>
              </w:rPr>
            </w:pPr>
            <w:r w:rsidRPr="00F363AA">
              <w:rPr>
                <w:rFonts w:eastAsia="新細明體" w:hint="eastAsia"/>
                <w:sz w:val="24"/>
                <w:szCs w:val="24"/>
                <w:lang w:eastAsia="zh-TW"/>
              </w:rPr>
              <w:t>他表示，「人類正處於困境。對於北美、亞洲、非洲和歐洲的大部分地區來說，這是一個殘酷的夏天。對於整個地球來說，這是一場災難。對於科學家來說，這是明確的，那就是人類應該受到指責。」</w:t>
            </w:r>
          </w:p>
          <w:p w14:paraId="5488F257" w14:textId="77777777" w:rsidR="00F363AA" w:rsidRDefault="00F363AA" w:rsidP="00F363AA">
            <w:pPr>
              <w:snapToGrid w:val="0"/>
              <w:ind w:left="360"/>
              <w:rPr>
                <w:rFonts w:eastAsia="新細明體"/>
                <w:sz w:val="24"/>
                <w:szCs w:val="24"/>
                <w:lang w:eastAsia="zh-TW"/>
              </w:rPr>
            </w:pPr>
          </w:p>
          <w:p w14:paraId="4632DEA8" w14:textId="2D23E15A" w:rsidR="00F363AA" w:rsidRDefault="00F363AA" w:rsidP="00F363AA">
            <w:pPr>
              <w:snapToGrid w:val="0"/>
              <w:ind w:left="360"/>
              <w:rPr>
                <w:rFonts w:eastAsia="新細明體"/>
                <w:sz w:val="24"/>
                <w:szCs w:val="24"/>
                <w:lang w:eastAsia="zh-TW"/>
              </w:rPr>
            </w:pPr>
            <w:r w:rsidRPr="00F363AA">
              <w:rPr>
                <w:rFonts w:eastAsia="新細明體" w:hint="eastAsia"/>
                <w:sz w:val="24"/>
                <w:szCs w:val="24"/>
                <w:lang w:eastAsia="zh-TW"/>
              </w:rPr>
              <w:t>此外，古特雷斯也敦促政界領袖迅速採取行動，稱「空氣令人無法呼吸，酷熱令人難以忍受，化石燃料的利潤水平和對氣候問題的不作為令人無法接受。領導者必須帶頭。不要再猶豫，不要再有藉口，不要再等待別人先行動。根本沒有更多時間了。」</w:t>
            </w:r>
          </w:p>
          <w:p w14:paraId="553ECAE0" w14:textId="77777777" w:rsidR="00F363AA" w:rsidRDefault="00F363AA" w:rsidP="00F363AA">
            <w:pPr>
              <w:snapToGrid w:val="0"/>
              <w:ind w:left="360"/>
              <w:rPr>
                <w:rFonts w:eastAsia="新細明體"/>
                <w:sz w:val="24"/>
                <w:szCs w:val="24"/>
                <w:lang w:eastAsia="zh-TW"/>
              </w:rPr>
            </w:pPr>
          </w:p>
          <w:p w14:paraId="2259BC34" w14:textId="77777777" w:rsidR="00F363AA" w:rsidRPr="009572CA" w:rsidRDefault="00F363AA" w:rsidP="00F363AA">
            <w:pPr>
              <w:snapToGrid w:val="0"/>
              <w:ind w:left="360"/>
              <w:rPr>
                <w:rFonts w:eastAsia="新細明體"/>
                <w:lang w:eastAsia="zh-TW"/>
              </w:rPr>
            </w:pPr>
            <w:r w:rsidRPr="009572CA">
              <w:rPr>
                <w:rFonts w:eastAsia="新細明體" w:hint="eastAsia"/>
                <w:lang w:eastAsia="zh-TW"/>
              </w:rPr>
              <w:t>取材自：</w:t>
            </w:r>
          </w:p>
          <w:p w14:paraId="6064B014" w14:textId="6A16E248" w:rsidR="00F363AA" w:rsidRPr="00F363AA" w:rsidRDefault="00000000" w:rsidP="00F363AA">
            <w:pPr>
              <w:snapToGrid w:val="0"/>
              <w:ind w:left="360"/>
              <w:rPr>
                <w:rFonts w:eastAsia="新細明體"/>
                <w:sz w:val="24"/>
                <w:szCs w:val="24"/>
                <w:lang w:val="en-US" w:eastAsia="zh-TW"/>
              </w:rPr>
            </w:pPr>
            <w:hyperlink r:id="rId9" w:history="1">
              <w:r w:rsidR="00F363AA" w:rsidRPr="00F363AA">
                <w:rPr>
                  <w:rStyle w:val="a4"/>
                  <w:rFonts w:eastAsia="新細明體"/>
                  <w:sz w:val="24"/>
                  <w:szCs w:val="24"/>
                  <w:lang w:val="en-US" w:eastAsia="zh-TW"/>
                </w:rPr>
                <w:t>https://money.udn.com/money/story/5599/7330873</w:t>
              </w:r>
            </w:hyperlink>
            <w:r w:rsidR="00F363AA" w:rsidRPr="00F363AA">
              <w:rPr>
                <w:rFonts w:eastAsia="新細明體"/>
                <w:sz w:val="24"/>
                <w:szCs w:val="24"/>
                <w:lang w:val="en-US" w:eastAsia="zh-TW"/>
              </w:rPr>
              <w:t xml:space="preserve"> (retrieve</w:t>
            </w:r>
            <w:r w:rsidR="00F363AA">
              <w:rPr>
                <w:rFonts w:eastAsia="新細明體"/>
                <w:sz w:val="24"/>
                <w:szCs w:val="24"/>
                <w:lang w:val="en-US" w:eastAsia="zh-TW"/>
              </w:rPr>
              <w:t>d 3-10-2023)</w:t>
            </w:r>
          </w:p>
          <w:p w14:paraId="1CC8E01C" w14:textId="4992DA94" w:rsidR="00E64BE9" w:rsidRPr="00F363AA" w:rsidRDefault="00E64BE9" w:rsidP="004963A5">
            <w:pPr>
              <w:snapToGrid w:val="0"/>
              <w:rPr>
                <w:rFonts w:eastAsia="新細明體"/>
                <w:sz w:val="24"/>
                <w:szCs w:val="24"/>
                <w:lang w:val="en-US" w:eastAsia="zh-TW"/>
              </w:rPr>
            </w:pPr>
          </w:p>
        </w:tc>
      </w:tr>
    </w:tbl>
    <w:p w14:paraId="41AF5983" w14:textId="77777777" w:rsidR="00B51EF2" w:rsidRDefault="00B51EF2" w:rsidP="000B7A2E">
      <w:pPr>
        <w:snapToGrid w:val="0"/>
        <w:spacing w:after="0" w:line="240" w:lineRule="auto"/>
        <w:rPr>
          <w:rFonts w:eastAsia="新細明體"/>
          <w:sz w:val="24"/>
          <w:szCs w:val="24"/>
          <w:lang w:val="en-US" w:eastAsia="zh-TW"/>
        </w:rPr>
      </w:pPr>
    </w:p>
    <w:p w14:paraId="2D26C445" w14:textId="77777777" w:rsidR="004963A5" w:rsidRDefault="004963A5" w:rsidP="000B7A2E">
      <w:pPr>
        <w:snapToGrid w:val="0"/>
        <w:spacing w:after="0" w:line="240" w:lineRule="auto"/>
        <w:rPr>
          <w:rFonts w:eastAsia="新細明體"/>
          <w:sz w:val="24"/>
          <w:szCs w:val="24"/>
          <w:lang w:val="en-US" w:eastAsia="zh-TW"/>
        </w:rPr>
      </w:pPr>
    </w:p>
    <w:p w14:paraId="2E7EB0E2" w14:textId="77777777" w:rsidR="004963A5" w:rsidRPr="00F363AA" w:rsidRDefault="004963A5" w:rsidP="000B7A2E">
      <w:pPr>
        <w:snapToGrid w:val="0"/>
        <w:spacing w:after="0" w:line="240" w:lineRule="auto"/>
        <w:rPr>
          <w:rFonts w:eastAsia="新細明體"/>
          <w:sz w:val="24"/>
          <w:szCs w:val="24"/>
          <w:lang w:val="en-US" w:eastAsia="zh-TW"/>
        </w:rPr>
      </w:pPr>
    </w:p>
    <w:p w14:paraId="05AAAFB9" w14:textId="77777777" w:rsidR="00051345" w:rsidRPr="00051345" w:rsidRDefault="00051345" w:rsidP="000B7A2E">
      <w:pPr>
        <w:snapToGrid w:val="0"/>
        <w:spacing w:after="0" w:line="240" w:lineRule="auto"/>
        <w:rPr>
          <w:rFonts w:ascii="Calibri" w:eastAsia="SimSun" w:hAnsi="Calibri" w:cs="Calibri"/>
          <w:b/>
          <w:kern w:val="0"/>
          <w:sz w:val="24"/>
          <w:szCs w:val="24"/>
          <w:lang w:val="en-US"/>
          <w14:ligatures w14:val="none"/>
        </w:rPr>
      </w:pPr>
      <w:r w:rsidRPr="00051345">
        <w:rPr>
          <w:rFonts w:ascii="Calibri" w:eastAsia="新細明體" w:hAnsi="Calibri" w:cs="Calibri"/>
          <w:b/>
          <w:kern w:val="0"/>
          <w:sz w:val="24"/>
          <w:szCs w:val="24"/>
          <w:lang w:val="en-US"/>
          <w14:ligatures w14:val="none"/>
        </w:rPr>
        <w:t>課堂目標：</w:t>
      </w:r>
    </w:p>
    <w:p w14:paraId="0023FBA4" w14:textId="77777777" w:rsidR="00051345" w:rsidRPr="00051345" w:rsidRDefault="00051345" w:rsidP="000B7A2E">
      <w:pPr>
        <w:snapToGrid w:val="0"/>
        <w:spacing w:after="0" w:line="240" w:lineRule="auto"/>
        <w:rPr>
          <w:rFonts w:ascii="Calibri" w:eastAsia="SimSun" w:hAnsi="Calibri" w:cs="Calibri"/>
          <w:kern w:val="0"/>
          <w:sz w:val="24"/>
          <w:szCs w:val="24"/>
          <w:lang w:val="en-US"/>
          <w14:ligatures w14:val="none"/>
        </w:rPr>
      </w:pPr>
    </w:p>
    <w:p w14:paraId="615DA547" w14:textId="77777777" w:rsidR="00F363AA" w:rsidRPr="00274C05" w:rsidRDefault="00F363AA" w:rsidP="00F363AA">
      <w:pPr>
        <w:numPr>
          <w:ilvl w:val="0"/>
          <w:numId w:val="2"/>
        </w:numPr>
        <w:pBdr>
          <w:top w:val="nil"/>
          <w:left w:val="nil"/>
          <w:bottom w:val="nil"/>
          <w:right w:val="nil"/>
          <w:between w:val="nil"/>
        </w:pBdr>
        <w:snapToGrid w:val="0"/>
        <w:spacing w:after="240" w:line="240" w:lineRule="auto"/>
        <w:ind w:left="425" w:hanging="357"/>
        <w:rPr>
          <w:rFonts w:ascii="Calibri" w:eastAsia="新細明體" w:hAnsi="Calibri" w:cs="Calibri"/>
          <w:kern w:val="0"/>
          <w:sz w:val="24"/>
          <w:szCs w:val="24"/>
          <w:lang w:val="en-US" w:eastAsia="zh-TW"/>
          <w14:ligatures w14:val="none"/>
        </w:rPr>
      </w:pPr>
      <w:r w:rsidRPr="00274C05">
        <w:rPr>
          <w:rFonts w:ascii="Calibri" w:eastAsia="新細明體" w:hAnsi="Calibri" w:cs="Calibri"/>
          <w:color w:val="000000"/>
          <w:kern w:val="0"/>
          <w:sz w:val="24"/>
          <w:szCs w:val="24"/>
          <w:lang w:val="en-US" w:eastAsia="zh-TW"/>
          <w14:ligatures w14:val="none"/>
        </w:rPr>
        <w:t>讓同學反</w:t>
      </w:r>
      <w:r w:rsidRPr="00274C05">
        <w:rPr>
          <w:rFonts w:ascii="Calibri" w:eastAsia="新細明體" w:hAnsi="Calibri" w:cs="Calibri" w:hint="eastAsia"/>
          <w:color w:val="000000"/>
          <w:kern w:val="0"/>
          <w:sz w:val="24"/>
          <w:szCs w:val="24"/>
          <w:lang w:val="en-US" w:eastAsia="zh-TW"/>
          <w14:ligatures w14:val="none"/>
        </w:rPr>
        <w:t>思政治與商業的利益，與現今的媒體所做的種種操作，在網絡世界如何連結，</w:t>
      </w:r>
      <w:r w:rsidRPr="00F363AA">
        <w:rPr>
          <w:rFonts w:ascii="Calibri" w:eastAsia="新細明體" w:hAnsi="Calibri" w:cs="Calibri" w:hint="eastAsia"/>
          <w:color w:val="000000"/>
          <w:kern w:val="0"/>
          <w:sz w:val="24"/>
          <w:szCs w:val="24"/>
          <w:lang w:val="en-US" w:eastAsia="zh-TW"/>
          <w14:ligatures w14:val="none"/>
        </w:rPr>
        <w:t>以</w:t>
      </w:r>
      <w:r w:rsidRPr="00274C05">
        <w:rPr>
          <w:rFonts w:ascii="Calibri" w:eastAsia="新細明體" w:hAnsi="Calibri" w:cs="Calibri" w:hint="eastAsia"/>
          <w:color w:val="000000"/>
          <w:kern w:val="0"/>
          <w:sz w:val="24"/>
          <w:szCs w:val="24"/>
          <w:lang w:val="en-US" w:eastAsia="zh-TW"/>
          <w14:ligatures w14:val="none"/>
        </w:rPr>
        <w:t>提高辨別真偽的能力。</w:t>
      </w:r>
    </w:p>
    <w:p w14:paraId="21B54FC9" w14:textId="4FB55AC2" w:rsidR="00B51EF2" w:rsidRPr="00051345" w:rsidRDefault="00B51EF2" w:rsidP="00707613">
      <w:pPr>
        <w:numPr>
          <w:ilvl w:val="0"/>
          <w:numId w:val="2"/>
        </w:numPr>
        <w:pBdr>
          <w:top w:val="nil"/>
          <w:left w:val="nil"/>
          <w:bottom w:val="nil"/>
          <w:right w:val="nil"/>
          <w:between w:val="nil"/>
        </w:pBdr>
        <w:snapToGrid w:val="0"/>
        <w:spacing w:after="0" w:line="240" w:lineRule="auto"/>
        <w:ind w:left="425" w:hanging="357"/>
        <w:rPr>
          <w:rFonts w:ascii="Calibri" w:eastAsia="新細明體" w:hAnsi="Calibri" w:cs="Calibri"/>
          <w:color w:val="000000"/>
          <w:kern w:val="0"/>
          <w:sz w:val="24"/>
          <w:szCs w:val="24"/>
          <w:lang w:val="en-US" w:eastAsia="zh-TW"/>
          <w14:ligatures w14:val="none"/>
        </w:rPr>
      </w:pPr>
      <w:r w:rsidRPr="00051345">
        <w:rPr>
          <w:rFonts w:ascii="Calibri" w:eastAsia="新細明體" w:hAnsi="Calibri" w:cs="Calibri"/>
          <w:color w:val="000000"/>
          <w:kern w:val="0"/>
          <w:sz w:val="24"/>
          <w:szCs w:val="24"/>
          <w:lang w:val="en-US" w:eastAsia="zh-TW"/>
          <w14:ligatures w14:val="none"/>
        </w:rPr>
        <w:lastRenderedPageBreak/>
        <w:t>讓同學探討</w:t>
      </w:r>
      <w:r w:rsidR="00080939" w:rsidRPr="00080939">
        <w:rPr>
          <w:rFonts w:ascii="Calibri" w:eastAsia="新細明體" w:hAnsi="Calibri" w:cs="Calibri" w:hint="eastAsia"/>
          <w:color w:val="000000"/>
          <w:kern w:val="0"/>
          <w:sz w:val="24"/>
          <w:szCs w:val="24"/>
          <w:lang w:val="en-US" w:eastAsia="zh-TW"/>
          <w14:ligatures w14:val="none"/>
        </w:rPr>
        <w:t>我們生活的世界正</w:t>
      </w:r>
      <w:r w:rsidR="00F363AA" w:rsidRPr="00F363AA">
        <w:rPr>
          <w:rFonts w:ascii="Calibri" w:eastAsia="新細明體" w:hAnsi="Calibri" w:cs="Calibri" w:hint="eastAsia"/>
          <w:color w:val="000000"/>
          <w:kern w:val="0"/>
          <w:sz w:val="24"/>
          <w:szCs w:val="24"/>
          <w:lang w:val="en-US" w:eastAsia="zh-TW"/>
          <w14:ligatures w14:val="none"/>
        </w:rPr>
        <w:t>面對</w:t>
      </w:r>
      <w:r w:rsidR="00080939" w:rsidRPr="00080939">
        <w:rPr>
          <w:rFonts w:ascii="Calibri" w:eastAsia="新細明體" w:hAnsi="Calibri" w:cs="Calibri" w:hint="eastAsia"/>
          <w:color w:val="000000"/>
          <w:kern w:val="0"/>
          <w:sz w:val="24"/>
          <w:szCs w:val="24"/>
          <w:lang w:val="en-US" w:eastAsia="zh-TW"/>
          <w14:ligatures w14:val="none"/>
        </w:rPr>
        <w:t>一些不能逆轉的危機，現</w:t>
      </w:r>
      <w:r w:rsidR="00F52F41">
        <w:rPr>
          <w:rFonts w:ascii="Calibri" w:eastAsia="新細明體" w:hAnsi="Calibri" w:cs="Calibri" w:hint="eastAsia"/>
          <w:color w:val="000000"/>
          <w:kern w:val="0"/>
          <w:sz w:val="24"/>
          <w:szCs w:val="24"/>
          <w:lang w:val="en-US" w:eastAsia="zh-TW"/>
          <w14:ligatures w14:val="none"/>
        </w:rPr>
        <w:t>實中</w:t>
      </w:r>
      <w:r w:rsidR="00080939" w:rsidRPr="00080939">
        <w:rPr>
          <w:rFonts w:ascii="Calibri" w:eastAsia="新細明體" w:hAnsi="Calibri" w:cs="Calibri" w:hint="eastAsia"/>
          <w:color w:val="000000"/>
          <w:kern w:val="0"/>
          <w:sz w:val="24"/>
          <w:szCs w:val="24"/>
          <w:lang w:val="en-US" w:eastAsia="zh-TW"/>
          <w14:ligatures w14:val="none"/>
        </w:rPr>
        <w:t>我們可以如何回應。</w:t>
      </w:r>
    </w:p>
    <w:p w14:paraId="69539A04" w14:textId="77777777" w:rsidR="00274C05" w:rsidRPr="00274C05" w:rsidRDefault="00274C05" w:rsidP="009922CE">
      <w:pPr>
        <w:pBdr>
          <w:top w:val="nil"/>
          <w:left w:val="nil"/>
          <w:bottom w:val="nil"/>
          <w:right w:val="nil"/>
          <w:between w:val="nil"/>
        </w:pBdr>
        <w:snapToGrid w:val="0"/>
        <w:spacing w:after="0" w:line="240" w:lineRule="auto"/>
        <w:rPr>
          <w:rFonts w:ascii="Calibri" w:eastAsia="新細明體" w:hAnsi="Calibri" w:cs="Calibri"/>
          <w:kern w:val="0"/>
          <w:sz w:val="24"/>
          <w:szCs w:val="24"/>
          <w:lang w:val="en-US" w:eastAsia="zh-TW"/>
          <w14:ligatures w14:val="none"/>
        </w:rPr>
      </w:pPr>
    </w:p>
    <w:p w14:paraId="1EC81DF6" w14:textId="77777777" w:rsidR="003E3D6A" w:rsidRDefault="003E3D6A" w:rsidP="000B7A2E">
      <w:pPr>
        <w:snapToGrid w:val="0"/>
        <w:spacing w:after="0" w:line="240" w:lineRule="auto"/>
        <w:rPr>
          <w:rFonts w:ascii="Calibri" w:eastAsia="新細明體" w:hAnsi="Calibri" w:cs="Calibri"/>
          <w:kern w:val="0"/>
          <w:sz w:val="24"/>
          <w:szCs w:val="24"/>
          <w:lang w:val="en-US" w:eastAsia="zh-TW"/>
          <w14:ligatures w14:val="none"/>
        </w:rPr>
      </w:pPr>
    </w:p>
    <w:p w14:paraId="6E0EBBF0" w14:textId="77777777" w:rsidR="00D27537" w:rsidRPr="00051345" w:rsidRDefault="00D27537" w:rsidP="000B7A2E">
      <w:pPr>
        <w:snapToGrid w:val="0"/>
        <w:spacing w:after="0" w:line="240" w:lineRule="auto"/>
        <w:rPr>
          <w:rFonts w:ascii="Calibri" w:eastAsia="新細明體" w:hAnsi="Calibri" w:cs="Calibri"/>
          <w:kern w:val="0"/>
          <w:sz w:val="24"/>
          <w:szCs w:val="24"/>
          <w:lang w:val="en-US" w:eastAsia="zh-TW"/>
          <w14:ligatures w14:val="none"/>
        </w:rPr>
      </w:pPr>
    </w:p>
    <w:p w14:paraId="2D6E8905" w14:textId="77777777" w:rsidR="00051345" w:rsidRPr="00F64D27" w:rsidRDefault="00051345" w:rsidP="000B7A2E">
      <w:pPr>
        <w:snapToGrid w:val="0"/>
        <w:spacing w:after="0" w:line="240" w:lineRule="auto"/>
        <w:rPr>
          <w:rFonts w:ascii="Calibri" w:eastAsia="SimSun" w:hAnsi="Calibri" w:cs="Calibri"/>
          <w:b/>
          <w:kern w:val="0"/>
          <w:sz w:val="24"/>
          <w:szCs w:val="24"/>
          <w:lang w:val="en-US"/>
          <w14:ligatures w14:val="none"/>
        </w:rPr>
      </w:pPr>
      <w:r w:rsidRPr="00F64D27">
        <w:rPr>
          <w:rFonts w:ascii="Calibri" w:eastAsia="新細明體" w:hAnsi="Calibri" w:cs="Calibri"/>
          <w:b/>
          <w:kern w:val="0"/>
          <w:sz w:val="24"/>
          <w:szCs w:val="24"/>
          <w:lang w:val="en-US"/>
          <w14:ligatures w14:val="none"/>
        </w:rPr>
        <w:t>課堂活動：</w:t>
      </w:r>
    </w:p>
    <w:p w14:paraId="048B5C56" w14:textId="77777777" w:rsidR="00051345" w:rsidRPr="00F64D27" w:rsidRDefault="00051345" w:rsidP="000B7A2E">
      <w:pPr>
        <w:snapToGrid w:val="0"/>
        <w:spacing w:after="0" w:line="240" w:lineRule="auto"/>
        <w:rPr>
          <w:rFonts w:ascii="Calibri" w:eastAsia="SimSun" w:hAnsi="Calibri" w:cs="Calibri"/>
          <w:b/>
          <w:kern w:val="0"/>
          <w:sz w:val="24"/>
          <w:szCs w:val="24"/>
          <w:lang w:val="en-US"/>
          <w14:ligatures w14:val="none"/>
        </w:rPr>
      </w:pPr>
    </w:p>
    <w:p w14:paraId="716208B6" w14:textId="2FF81F2D" w:rsidR="00051345" w:rsidRPr="00F64D27" w:rsidRDefault="00051345" w:rsidP="00FF7BDF">
      <w:pPr>
        <w:numPr>
          <w:ilvl w:val="0"/>
          <w:numId w:val="4"/>
        </w:numPr>
        <w:pBdr>
          <w:top w:val="nil"/>
          <w:left w:val="nil"/>
          <w:bottom w:val="nil"/>
          <w:right w:val="nil"/>
          <w:between w:val="nil"/>
        </w:pBdr>
        <w:snapToGrid w:val="0"/>
        <w:spacing w:after="120" w:line="240" w:lineRule="auto"/>
        <w:ind w:left="425" w:hanging="357"/>
        <w:rPr>
          <w:rFonts w:ascii="Calibri" w:eastAsia="新細明體" w:hAnsi="Calibri" w:cs="Calibri"/>
          <w:kern w:val="0"/>
          <w:sz w:val="24"/>
          <w:szCs w:val="24"/>
          <w:lang w:val="en-US"/>
          <w14:ligatures w14:val="none"/>
        </w:rPr>
      </w:pPr>
      <w:r w:rsidRPr="00F64D27">
        <w:rPr>
          <w:rFonts w:ascii="Calibri" w:eastAsia="新細明體" w:hAnsi="Calibri" w:cs="Calibri"/>
          <w:kern w:val="0"/>
          <w:sz w:val="24"/>
          <w:szCs w:val="24"/>
          <w:lang w:val="en-US"/>
          <w14:ligatures w14:val="none"/>
        </w:rPr>
        <w:t>播放</w:t>
      </w:r>
      <w:r w:rsidRPr="00F64D27">
        <w:rPr>
          <w:rFonts w:ascii="Calibri" w:eastAsia="新細明體" w:hAnsi="Calibri" w:cs="Calibri"/>
          <w:kern w:val="0"/>
          <w:sz w:val="24"/>
          <w:szCs w:val="24"/>
          <w:lang w:val="en-US"/>
          <w14:ligatures w14:val="none"/>
        </w:rPr>
        <w:t>20</w:t>
      </w:r>
      <w:r w:rsidR="000D2CEE" w:rsidRPr="00F64D27">
        <w:rPr>
          <w:rFonts w:ascii="Calibri" w:eastAsia="新細明體" w:hAnsi="Calibri" w:cs="Calibri"/>
          <w:kern w:val="0"/>
          <w:sz w:val="24"/>
          <w:szCs w:val="24"/>
          <w:lang w:val="en-US"/>
          <w14:ligatures w14:val="none"/>
        </w:rPr>
        <w:t>21</w:t>
      </w:r>
      <w:r w:rsidRPr="00F64D27">
        <w:rPr>
          <w:rFonts w:ascii="Calibri" w:eastAsia="新細明體" w:hAnsi="Calibri" w:cs="Calibri"/>
          <w:kern w:val="0"/>
          <w:sz w:val="24"/>
          <w:szCs w:val="24"/>
          <w:lang w:val="en-US"/>
          <w14:ligatures w14:val="none"/>
        </w:rPr>
        <w:t>年的電影《</w:t>
      </w:r>
      <w:r w:rsidR="000D2CEE" w:rsidRPr="00F64D27">
        <w:rPr>
          <w:rFonts w:ascii="Calibri" w:eastAsia="新細明體" w:hAnsi="Calibri" w:cs="Calibri" w:hint="eastAsia"/>
          <w:kern w:val="0"/>
          <w:sz w:val="24"/>
          <w:szCs w:val="24"/>
          <w:lang w:val="en-US"/>
          <w14:ligatures w14:val="none"/>
        </w:rPr>
        <w:t>千萬別抬頭</w:t>
      </w:r>
      <w:r w:rsidRPr="00F64D27">
        <w:rPr>
          <w:rFonts w:ascii="Calibri" w:eastAsia="新細明體" w:hAnsi="Calibri" w:cs="Calibri"/>
          <w:kern w:val="0"/>
          <w:sz w:val="24"/>
          <w:szCs w:val="24"/>
          <w:lang w:val="en-US"/>
          <w14:ligatures w14:val="none"/>
        </w:rPr>
        <w:t>》</w:t>
      </w:r>
      <w:r w:rsidR="00FF7BDF" w:rsidRPr="00F64D27">
        <w:rPr>
          <w:rFonts w:ascii="Calibri" w:hAnsi="Calibri" w:cs="Calibri" w:hint="eastAsia"/>
          <w:i/>
          <w:iCs/>
          <w:kern w:val="0"/>
          <w:sz w:val="24"/>
          <w:szCs w:val="24"/>
          <w:lang w:val="en-US"/>
          <w14:ligatures w14:val="none"/>
        </w:rPr>
        <w:t>(</w:t>
      </w:r>
      <w:r w:rsidR="000D2CEE" w:rsidRPr="00F64D27">
        <w:rPr>
          <w:rFonts w:ascii="Calibri" w:eastAsia="新細明體" w:hAnsi="Calibri" w:cs="Calibri"/>
          <w:i/>
          <w:iCs/>
          <w:kern w:val="0"/>
          <w:sz w:val="24"/>
          <w:szCs w:val="24"/>
          <w:lang w:val="en-US"/>
          <w14:ligatures w14:val="none"/>
        </w:rPr>
        <w:t>Don't Look Up</w:t>
      </w:r>
      <w:r w:rsidR="00FF7BDF" w:rsidRPr="00F64D27">
        <w:rPr>
          <w:rFonts w:ascii="Calibri" w:hAnsi="Calibri" w:cs="Calibri" w:hint="eastAsia"/>
          <w:i/>
          <w:iCs/>
          <w:kern w:val="0"/>
          <w:sz w:val="24"/>
          <w:szCs w:val="24"/>
          <w:lang w:val="en-US"/>
          <w14:ligatures w14:val="none"/>
        </w:rPr>
        <w:t>)</w:t>
      </w:r>
      <w:r w:rsidR="00FF7BDF" w:rsidRPr="00F64D27">
        <w:rPr>
          <w:rFonts w:ascii="Calibri" w:hAnsi="Calibri" w:cs="Calibri"/>
          <w:kern w:val="0"/>
          <w:sz w:val="24"/>
          <w:szCs w:val="24"/>
          <w:lang w:val="en-US"/>
          <w14:ligatures w14:val="none"/>
        </w:rPr>
        <w:t xml:space="preserve"> </w:t>
      </w:r>
      <w:r w:rsidR="00C2619C" w:rsidRPr="00F64D27">
        <w:rPr>
          <w:rFonts w:ascii="Calibri" w:eastAsia="新細明體" w:hAnsi="Calibri" w:cs="Calibri" w:hint="eastAsia"/>
          <w:kern w:val="0"/>
          <w:sz w:val="24"/>
          <w:szCs w:val="24"/>
          <w:lang w:val="en-US"/>
          <w14:ligatures w14:val="none"/>
        </w:rPr>
        <w:t>選段</w:t>
      </w:r>
      <w:r w:rsidR="00FF7BDF" w:rsidRPr="00F64D27">
        <w:rPr>
          <w:rFonts w:ascii="Calibri" w:eastAsia="新細明體" w:hAnsi="Calibri" w:cs="Calibri" w:hint="eastAsia"/>
          <w:kern w:val="0"/>
          <w:sz w:val="24"/>
          <w:szCs w:val="24"/>
          <w:lang w:val="en-US"/>
          <w14:ligatures w14:val="none"/>
        </w:rPr>
        <w:t>：</w:t>
      </w:r>
    </w:p>
    <w:p w14:paraId="2012129C" w14:textId="6A3CCA63" w:rsidR="00C2619C" w:rsidRPr="00F64D27" w:rsidRDefault="00481150" w:rsidP="00FF7BDF">
      <w:pPr>
        <w:pStyle w:val="a3"/>
        <w:numPr>
          <w:ilvl w:val="1"/>
          <w:numId w:val="4"/>
        </w:numPr>
        <w:pBdr>
          <w:top w:val="nil"/>
          <w:left w:val="nil"/>
          <w:bottom w:val="nil"/>
          <w:right w:val="nil"/>
          <w:between w:val="nil"/>
        </w:pBdr>
        <w:snapToGrid w:val="0"/>
        <w:spacing w:after="120" w:line="240" w:lineRule="auto"/>
        <w:ind w:left="851"/>
        <w:contextualSpacing w:val="0"/>
        <w:rPr>
          <w:rFonts w:ascii="Calibri" w:eastAsia="新細明體" w:hAnsi="Calibri" w:cs="Calibri"/>
          <w:kern w:val="0"/>
          <w:sz w:val="24"/>
          <w:szCs w:val="24"/>
          <w:lang w:val="en-US" w:eastAsia="zh-TW"/>
          <w14:ligatures w14:val="none"/>
        </w:rPr>
      </w:pPr>
      <w:r w:rsidRPr="00F64D27">
        <w:rPr>
          <w:rFonts w:ascii="Calibri" w:eastAsia="新細明體" w:hAnsi="Calibri" w:cs="Calibri"/>
          <w:kern w:val="0"/>
          <w:sz w:val="24"/>
          <w:szCs w:val="24"/>
          <w:lang w:val="en-US" w:eastAsia="zh-TW"/>
          <w14:ligatures w14:val="none"/>
        </w:rPr>
        <w:t>9:28</w:t>
      </w:r>
      <w:r w:rsidR="00D563A8" w:rsidRPr="00F64D27">
        <w:rPr>
          <w:rFonts w:ascii="Calibri" w:eastAsia="新細明體" w:hAnsi="Calibri" w:cs="Calibri"/>
          <w:kern w:val="0"/>
          <w:sz w:val="24"/>
          <w:szCs w:val="24"/>
          <w:lang w:val="en-US" w:eastAsia="zh-TW"/>
          <w14:ligatures w14:val="none"/>
        </w:rPr>
        <w:t xml:space="preserve"> </w:t>
      </w:r>
      <w:r w:rsidRPr="00F64D27">
        <w:rPr>
          <w:rFonts w:ascii="Calibri" w:eastAsia="新細明體" w:hAnsi="Calibri" w:cs="Calibri"/>
          <w:kern w:val="0"/>
          <w:sz w:val="24"/>
          <w:szCs w:val="24"/>
          <w:lang w:val="en-US" w:eastAsia="zh-TW"/>
          <w14:ligatures w14:val="none"/>
        </w:rPr>
        <w:t>-</w:t>
      </w:r>
      <w:r w:rsidR="00D563A8" w:rsidRPr="00F64D27">
        <w:rPr>
          <w:rFonts w:ascii="Calibri" w:eastAsia="新細明體" w:hAnsi="Calibri" w:cs="Calibri"/>
          <w:kern w:val="0"/>
          <w:sz w:val="24"/>
          <w:szCs w:val="24"/>
          <w:lang w:val="en-US" w:eastAsia="zh-TW"/>
          <w14:ligatures w14:val="none"/>
        </w:rPr>
        <w:t xml:space="preserve"> </w:t>
      </w:r>
      <w:r w:rsidRPr="00F64D27">
        <w:rPr>
          <w:rFonts w:ascii="Calibri" w:eastAsia="新細明體" w:hAnsi="Calibri" w:cs="Calibri"/>
          <w:kern w:val="0"/>
          <w:sz w:val="24"/>
          <w:szCs w:val="24"/>
          <w:lang w:val="en-US" w:eastAsia="zh-TW"/>
          <w14:ligatures w14:val="none"/>
        </w:rPr>
        <w:t xml:space="preserve">10:52, </w:t>
      </w:r>
      <w:r w:rsidR="00566FE4" w:rsidRPr="00F64D27">
        <w:rPr>
          <w:rFonts w:ascii="Calibri" w:eastAsia="新細明體" w:hAnsi="Calibri" w:cs="Calibri"/>
          <w:kern w:val="0"/>
          <w:sz w:val="24"/>
          <w:szCs w:val="24"/>
          <w:lang w:val="en-US" w:eastAsia="zh-TW"/>
          <w14:ligatures w14:val="none"/>
        </w:rPr>
        <w:t>17</w:t>
      </w:r>
      <w:r w:rsidR="00C2619C" w:rsidRPr="00F64D27">
        <w:rPr>
          <w:rFonts w:ascii="Calibri" w:eastAsia="新細明體" w:hAnsi="Calibri" w:cs="Calibri"/>
          <w:kern w:val="0"/>
          <w:sz w:val="24"/>
          <w:szCs w:val="24"/>
          <w:lang w:val="en-US" w:eastAsia="zh-TW"/>
          <w14:ligatures w14:val="none"/>
        </w:rPr>
        <w:t>:</w:t>
      </w:r>
      <w:r w:rsidR="00EB7D19" w:rsidRPr="00F64D27">
        <w:rPr>
          <w:rFonts w:ascii="Calibri" w:eastAsia="新細明體" w:hAnsi="Calibri" w:cs="Calibri"/>
          <w:kern w:val="0"/>
          <w:sz w:val="24"/>
          <w:szCs w:val="24"/>
          <w:lang w:val="en-US" w:eastAsia="zh-TW"/>
          <w14:ligatures w14:val="none"/>
        </w:rPr>
        <w:t>2</w:t>
      </w:r>
      <w:r w:rsidR="00566FE4" w:rsidRPr="00F64D27">
        <w:rPr>
          <w:rFonts w:ascii="Calibri" w:eastAsia="新細明體" w:hAnsi="Calibri" w:cs="Calibri"/>
          <w:kern w:val="0"/>
          <w:sz w:val="24"/>
          <w:szCs w:val="24"/>
          <w:lang w:val="en-US" w:eastAsia="zh-TW"/>
          <w14:ligatures w14:val="none"/>
        </w:rPr>
        <w:t>3</w:t>
      </w:r>
      <w:r w:rsidR="00D563A8" w:rsidRPr="00F64D27">
        <w:rPr>
          <w:rFonts w:ascii="Calibri" w:eastAsia="新細明體" w:hAnsi="Calibri" w:cs="Calibri"/>
          <w:kern w:val="0"/>
          <w:sz w:val="24"/>
          <w:szCs w:val="24"/>
          <w:lang w:val="en-US" w:eastAsia="zh-TW"/>
          <w14:ligatures w14:val="none"/>
        </w:rPr>
        <w:t xml:space="preserve"> </w:t>
      </w:r>
      <w:r w:rsidR="00C2619C" w:rsidRPr="00F64D27">
        <w:rPr>
          <w:rFonts w:ascii="Calibri" w:eastAsia="新細明體" w:hAnsi="Calibri" w:cs="Calibri"/>
          <w:kern w:val="0"/>
          <w:sz w:val="24"/>
          <w:szCs w:val="24"/>
          <w:lang w:val="en-US" w:eastAsia="zh-TW"/>
          <w14:ligatures w14:val="none"/>
        </w:rPr>
        <w:t>-</w:t>
      </w:r>
      <w:r w:rsidR="00D563A8" w:rsidRPr="00F64D27">
        <w:rPr>
          <w:rFonts w:ascii="Calibri" w:eastAsia="新細明體" w:hAnsi="Calibri" w:cs="Calibri"/>
          <w:kern w:val="0"/>
          <w:sz w:val="24"/>
          <w:szCs w:val="24"/>
          <w:lang w:val="en-US" w:eastAsia="zh-TW"/>
          <w14:ligatures w14:val="none"/>
        </w:rPr>
        <w:t xml:space="preserve"> </w:t>
      </w:r>
      <w:r w:rsidR="000D2CEE" w:rsidRPr="00F64D27">
        <w:rPr>
          <w:rFonts w:ascii="Calibri" w:eastAsia="新細明體" w:hAnsi="Calibri" w:cs="Calibri"/>
          <w:kern w:val="0"/>
          <w:sz w:val="24"/>
          <w:szCs w:val="24"/>
          <w:lang w:val="en-US" w:eastAsia="zh-TW"/>
          <w14:ligatures w14:val="none"/>
        </w:rPr>
        <w:t>23</w:t>
      </w:r>
      <w:r w:rsidR="00C2619C" w:rsidRPr="00F64D27">
        <w:rPr>
          <w:rFonts w:ascii="Calibri" w:eastAsia="新細明體" w:hAnsi="Calibri" w:cs="Calibri"/>
          <w:kern w:val="0"/>
          <w:sz w:val="24"/>
          <w:szCs w:val="24"/>
          <w:lang w:val="en-US" w:eastAsia="zh-TW"/>
          <w14:ligatures w14:val="none"/>
        </w:rPr>
        <w:t>:3</w:t>
      </w:r>
      <w:r w:rsidR="000D2CEE" w:rsidRPr="00F64D27">
        <w:rPr>
          <w:rFonts w:ascii="Calibri" w:eastAsia="新細明體" w:hAnsi="Calibri" w:cs="Calibri"/>
          <w:kern w:val="0"/>
          <w:sz w:val="24"/>
          <w:szCs w:val="24"/>
          <w:lang w:val="en-US" w:eastAsia="zh-TW"/>
          <w14:ligatures w14:val="none"/>
        </w:rPr>
        <w:t>7</w:t>
      </w:r>
      <w:r w:rsidR="00C2619C" w:rsidRPr="00F64D27">
        <w:rPr>
          <w:rFonts w:ascii="Calibri" w:eastAsia="新細明體" w:hAnsi="Calibri" w:cs="Calibri"/>
          <w:kern w:val="0"/>
          <w:sz w:val="24"/>
          <w:szCs w:val="24"/>
          <w:lang w:val="en-US" w:eastAsia="zh-TW"/>
          <w14:ligatures w14:val="none"/>
        </w:rPr>
        <w:t xml:space="preserve"> </w:t>
      </w:r>
      <w:r w:rsidR="000D2CEE" w:rsidRPr="00F64D27">
        <w:rPr>
          <w:rFonts w:ascii="Calibri" w:eastAsia="新細明體" w:hAnsi="Calibri" w:cs="Calibri" w:hint="eastAsia"/>
          <w:kern w:val="0"/>
          <w:sz w:val="24"/>
          <w:szCs w:val="24"/>
          <w:lang w:val="en-US" w:eastAsia="zh-TW"/>
          <w14:ligatures w14:val="none"/>
        </w:rPr>
        <w:t>凱特與</w:t>
      </w:r>
      <w:r w:rsidR="008352B2" w:rsidRPr="00F64D27">
        <w:rPr>
          <w:rFonts w:ascii="Calibri" w:eastAsia="新細明體" w:hAnsi="Calibri" w:cs="Calibri" w:hint="eastAsia"/>
          <w:kern w:val="0"/>
          <w:sz w:val="24"/>
          <w:szCs w:val="24"/>
          <w:lang w:val="en-US" w:eastAsia="zh-TW"/>
          <w14:ligatures w14:val="none"/>
        </w:rPr>
        <w:t>藍道</w:t>
      </w:r>
      <w:r w:rsidR="000D2CEE" w:rsidRPr="00F64D27">
        <w:rPr>
          <w:rFonts w:ascii="Calibri" w:eastAsia="新細明體" w:hAnsi="Calibri" w:cs="Calibri" w:hint="eastAsia"/>
          <w:kern w:val="0"/>
          <w:sz w:val="24"/>
          <w:szCs w:val="24"/>
          <w:lang w:val="en-US" w:eastAsia="zh-TW"/>
          <w14:ligatures w14:val="none"/>
        </w:rPr>
        <w:t>博士</w:t>
      </w:r>
      <w:r w:rsidR="0025550E" w:rsidRPr="00F64D27">
        <w:rPr>
          <w:rFonts w:ascii="Calibri" w:eastAsia="新細明體" w:hAnsi="Calibri" w:cs="Calibri" w:hint="eastAsia"/>
          <w:kern w:val="0"/>
          <w:sz w:val="24"/>
          <w:szCs w:val="24"/>
          <w:lang w:val="en-US" w:eastAsia="zh-TW"/>
          <w14:ligatures w14:val="none"/>
        </w:rPr>
        <w:t>在橢圓形辦公室</w:t>
      </w:r>
      <w:r w:rsidR="00B97490" w:rsidRPr="00F64D27">
        <w:rPr>
          <w:rFonts w:ascii="Calibri" w:eastAsia="新細明體" w:hAnsi="Calibri" w:cs="Calibri" w:hint="eastAsia"/>
          <w:kern w:val="0"/>
          <w:sz w:val="24"/>
          <w:szCs w:val="24"/>
          <w:lang w:val="en-US" w:eastAsia="zh-TW"/>
          <w14:ligatures w14:val="none"/>
        </w:rPr>
        <w:t>親自向美國總統報告這場危機的詳細情況，</w:t>
      </w:r>
      <w:r w:rsidR="0025550E" w:rsidRPr="00F64D27">
        <w:rPr>
          <w:rFonts w:ascii="Calibri" w:eastAsia="新細明體" w:hAnsi="Calibri" w:cs="Calibri" w:hint="eastAsia"/>
          <w:kern w:val="0"/>
          <w:sz w:val="24"/>
          <w:szCs w:val="24"/>
          <w:lang w:val="en-US" w:eastAsia="zh-TW"/>
          <w14:ligatures w14:val="none"/>
        </w:rPr>
        <w:t>總統選擇「靜觀其變並進行評估」</w:t>
      </w:r>
      <w:r w:rsidR="00EB7D19" w:rsidRPr="00F64D27">
        <w:rPr>
          <w:rFonts w:ascii="Calibri" w:eastAsia="新細明體" w:hAnsi="Calibri" w:cs="Calibri" w:hint="eastAsia"/>
          <w:kern w:val="0"/>
          <w:sz w:val="24"/>
          <w:szCs w:val="24"/>
          <w:lang w:val="en-US" w:eastAsia="zh-TW"/>
          <w14:ligatures w14:val="none"/>
        </w:rPr>
        <w:t>。</w:t>
      </w:r>
      <w:r w:rsidR="00FF7BDF" w:rsidRPr="00F64D27">
        <w:rPr>
          <w:rFonts w:ascii="Calibri" w:eastAsia="新細明體" w:hAnsi="Calibri" w:cs="Calibri" w:hint="eastAsia"/>
          <w:kern w:val="0"/>
          <w:sz w:val="24"/>
          <w:szCs w:val="24"/>
          <w:lang w:val="en-US" w:eastAsia="zh-TW"/>
          <w14:ligatures w14:val="none"/>
        </w:rPr>
        <w:t>(</w:t>
      </w:r>
      <w:r w:rsidRPr="00F64D27">
        <w:rPr>
          <w:rFonts w:ascii="Calibri" w:eastAsia="新細明體" w:hAnsi="Calibri" w:cs="Calibri"/>
          <w:kern w:val="0"/>
          <w:sz w:val="24"/>
          <w:szCs w:val="24"/>
          <w:lang w:val="en-US" w:eastAsia="zh-TW"/>
          <w14:ligatures w14:val="none"/>
        </w:rPr>
        <w:t xml:space="preserve">1’24” + </w:t>
      </w:r>
      <w:r w:rsidR="000D2CEE" w:rsidRPr="00F64D27">
        <w:rPr>
          <w:rFonts w:ascii="Calibri" w:eastAsia="新細明體" w:hAnsi="Calibri" w:cs="Calibri"/>
          <w:kern w:val="0"/>
          <w:sz w:val="24"/>
          <w:szCs w:val="24"/>
          <w:lang w:val="en-US" w:eastAsia="zh-TW"/>
          <w14:ligatures w14:val="none"/>
        </w:rPr>
        <w:t>6</w:t>
      </w:r>
      <w:r w:rsidR="00FF7BDF" w:rsidRPr="00F64D27">
        <w:rPr>
          <w:rFonts w:ascii="Calibri" w:eastAsia="新細明體" w:hAnsi="Calibri" w:cs="Calibri"/>
          <w:kern w:val="0"/>
          <w:sz w:val="24"/>
          <w:szCs w:val="24"/>
          <w:lang w:val="en-US" w:eastAsia="zh-TW"/>
          <w14:ligatures w14:val="none"/>
        </w:rPr>
        <w:t>’1</w:t>
      </w:r>
      <w:r w:rsidR="000D2CEE" w:rsidRPr="00F64D27">
        <w:rPr>
          <w:rFonts w:ascii="Calibri" w:eastAsia="新細明體" w:hAnsi="Calibri" w:cs="Calibri"/>
          <w:kern w:val="0"/>
          <w:sz w:val="24"/>
          <w:szCs w:val="24"/>
          <w:lang w:val="en-US" w:eastAsia="zh-TW"/>
          <w14:ligatures w14:val="none"/>
        </w:rPr>
        <w:t>4</w:t>
      </w:r>
      <w:r w:rsidR="00FF7BDF" w:rsidRPr="00F64D27">
        <w:rPr>
          <w:rFonts w:ascii="Calibri" w:eastAsia="新細明體" w:hAnsi="Calibri" w:cs="Calibri"/>
          <w:kern w:val="0"/>
          <w:sz w:val="24"/>
          <w:szCs w:val="24"/>
          <w:lang w:val="en-US" w:eastAsia="zh-TW"/>
          <w14:ligatures w14:val="none"/>
        </w:rPr>
        <w:t>”)</w:t>
      </w:r>
    </w:p>
    <w:p w14:paraId="731EFD45" w14:textId="1723F78C" w:rsidR="00C2619C" w:rsidRPr="00F64D27" w:rsidRDefault="00EB7D19" w:rsidP="00FF7BDF">
      <w:pPr>
        <w:pStyle w:val="a3"/>
        <w:numPr>
          <w:ilvl w:val="1"/>
          <w:numId w:val="4"/>
        </w:numPr>
        <w:pBdr>
          <w:top w:val="nil"/>
          <w:left w:val="nil"/>
          <w:bottom w:val="nil"/>
          <w:right w:val="nil"/>
          <w:between w:val="nil"/>
        </w:pBdr>
        <w:snapToGrid w:val="0"/>
        <w:spacing w:after="120" w:line="240" w:lineRule="auto"/>
        <w:ind w:left="851"/>
        <w:contextualSpacing w:val="0"/>
        <w:rPr>
          <w:rFonts w:ascii="Calibri" w:eastAsia="新細明體" w:hAnsi="Calibri" w:cs="Calibri"/>
          <w:kern w:val="0"/>
          <w:sz w:val="24"/>
          <w:szCs w:val="24"/>
          <w:lang w:val="en-US" w:eastAsia="zh-TW"/>
          <w14:ligatures w14:val="none"/>
        </w:rPr>
      </w:pPr>
      <w:r w:rsidRPr="00F64D27">
        <w:rPr>
          <w:rFonts w:ascii="Calibri" w:eastAsia="新細明體" w:hAnsi="Calibri" w:cs="Calibri"/>
          <w:kern w:val="0"/>
          <w:sz w:val="24"/>
          <w:szCs w:val="24"/>
          <w:lang w:val="en-US" w:eastAsia="zh-TW"/>
          <w14:ligatures w14:val="none"/>
        </w:rPr>
        <w:t>1:</w:t>
      </w:r>
      <w:r w:rsidR="00A03A8F" w:rsidRPr="00F64D27">
        <w:rPr>
          <w:rFonts w:ascii="Calibri" w:eastAsia="新細明體" w:hAnsi="Calibri" w:cs="Calibri"/>
          <w:kern w:val="0"/>
          <w:sz w:val="24"/>
          <w:szCs w:val="24"/>
          <w:lang w:val="en-US" w:eastAsia="zh-TW"/>
          <w14:ligatures w14:val="none"/>
        </w:rPr>
        <w:t>28</w:t>
      </w:r>
      <w:r w:rsidRPr="00F64D27">
        <w:rPr>
          <w:rFonts w:ascii="Calibri" w:eastAsia="新細明體" w:hAnsi="Calibri" w:cs="Calibri"/>
          <w:kern w:val="0"/>
          <w:sz w:val="24"/>
          <w:szCs w:val="24"/>
          <w:lang w:val="en-US" w:eastAsia="zh-TW"/>
          <w14:ligatures w14:val="none"/>
        </w:rPr>
        <w:t>:</w:t>
      </w:r>
      <w:r w:rsidR="00A03A8F" w:rsidRPr="00F64D27">
        <w:rPr>
          <w:rFonts w:ascii="Calibri" w:eastAsia="新細明體" w:hAnsi="Calibri" w:cs="Calibri"/>
          <w:kern w:val="0"/>
          <w:sz w:val="24"/>
          <w:szCs w:val="24"/>
          <w:lang w:val="en-US" w:eastAsia="zh-TW"/>
          <w14:ligatures w14:val="none"/>
        </w:rPr>
        <w:t>12</w:t>
      </w:r>
      <w:r w:rsidR="00D563A8" w:rsidRPr="00F64D27">
        <w:rPr>
          <w:rFonts w:ascii="Calibri" w:eastAsia="新細明體" w:hAnsi="Calibri" w:cs="Calibri"/>
          <w:kern w:val="0"/>
          <w:sz w:val="24"/>
          <w:szCs w:val="24"/>
          <w:lang w:val="en-US" w:eastAsia="zh-TW"/>
          <w14:ligatures w14:val="none"/>
        </w:rPr>
        <w:t xml:space="preserve"> </w:t>
      </w:r>
      <w:r w:rsidRPr="00F64D27">
        <w:rPr>
          <w:rFonts w:ascii="Calibri" w:eastAsia="新細明體" w:hAnsi="Calibri" w:cs="Calibri"/>
          <w:kern w:val="0"/>
          <w:sz w:val="24"/>
          <w:szCs w:val="24"/>
          <w:lang w:val="en-US" w:eastAsia="zh-TW"/>
          <w14:ligatures w14:val="none"/>
        </w:rPr>
        <w:t>-</w:t>
      </w:r>
      <w:r w:rsidR="00D563A8" w:rsidRPr="00F64D27">
        <w:rPr>
          <w:rFonts w:ascii="Calibri" w:eastAsia="新細明體" w:hAnsi="Calibri" w:cs="Calibri"/>
          <w:kern w:val="0"/>
          <w:sz w:val="24"/>
          <w:szCs w:val="24"/>
          <w:lang w:val="en-US" w:eastAsia="zh-TW"/>
          <w14:ligatures w14:val="none"/>
        </w:rPr>
        <w:t xml:space="preserve"> </w:t>
      </w:r>
      <w:r w:rsidRPr="00F64D27">
        <w:rPr>
          <w:rFonts w:ascii="Calibri" w:eastAsia="新細明體" w:hAnsi="Calibri" w:cs="Calibri"/>
          <w:kern w:val="0"/>
          <w:sz w:val="24"/>
          <w:szCs w:val="24"/>
          <w:lang w:val="en-US" w:eastAsia="zh-TW"/>
          <w14:ligatures w14:val="none"/>
        </w:rPr>
        <w:t>1:</w:t>
      </w:r>
      <w:r w:rsidR="00A03A8F" w:rsidRPr="00F64D27">
        <w:rPr>
          <w:rFonts w:ascii="Calibri" w:eastAsia="新細明體" w:hAnsi="Calibri" w:cs="Calibri"/>
          <w:kern w:val="0"/>
          <w:sz w:val="24"/>
          <w:szCs w:val="24"/>
          <w:lang w:val="en-US" w:eastAsia="zh-TW"/>
          <w14:ligatures w14:val="none"/>
        </w:rPr>
        <w:t>33</w:t>
      </w:r>
      <w:r w:rsidRPr="00F64D27">
        <w:rPr>
          <w:rFonts w:ascii="Calibri" w:eastAsia="新細明體" w:hAnsi="Calibri" w:cs="Calibri"/>
          <w:kern w:val="0"/>
          <w:sz w:val="24"/>
          <w:szCs w:val="24"/>
          <w:lang w:val="en-US" w:eastAsia="zh-TW"/>
          <w14:ligatures w14:val="none"/>
        </w:rPr>
        <w:t>:</w:t>
      </w:r>
      <w:r w:rsidR="00A03A8F" w:rsidRPr="00F64D27">
        <w:rPr>
          <w:rFonts w:ascii="Calibri" w:eastAsia="新細明體" w:hAnsi="Calibri" w:cs="Calibri"/>
          <w:kern w:val="0"/>
          <w:sz w:val="24"/>
          <w:szCs w:val="24"/>
          <w:lang w:val="en-US" w:eastAsia="zh-TW"/>
          <w14:ligatures w14:val="none"/>
        </w:rPr>
        <w:t>31</w:t>
      </w:r>
      <w:r w:rsidR="00C2619C" w:rsidRPr="00F64D27">
        <w:rPr>
          <w:rFonts w:ascii="Calibri" w:eastAsia="新細明體" w:hAnsi="Calibri" w:cs="Calibri"/>
          <w:kern w:val="0"/>
          <w:sz w:val="24"/>
          <w:szCs w:val="24"/>
          <w:lang w:val="en-US" w:eastAsia="zh-TW"/>
          <w14:ligatures w14:val="none"/>
        </w:rPr>
        <w:t xml:space="preserve"> </w:t>
      </w:r>
      <w:r w:rsidR="00A03A8F" w:rsidRPr="00F64D27">
        <w:rPr>
          <w:rFonts w:ascii="Calibri" w:eastAsia="新細明體" w:hAnsi="Calibri" w:cs="Calibri" w:hint="eastAsia"/>
          <w:kern w:val="0"/>
          <w:sz w:val="24"/>
          <w:szCs w:val="24"/>
          <w:lang w:val="en-US" w:eastAsia="zh-TW"/>
          <w14:ligatures w14:val="none"/>
        </w:rPr>
        <w:t>藍道博士在</w:t>
      </w:r>
      <w:r w:rsidR="0025550E" w:rsidRPr="00F64D27">
        <w:rPr>
          <w:rFonts w:ascii="Calibri" w:eastAsia="新細明體" w:hAnsi="Calibri" w:cs="Calibri" w:hint="eastAsia"/>
          <w:kern w:val="0"/>
          <w:sz w:val="24"/>
          <w:szCs w:val="24"/>
          <w:lang w:val="en-US" w:eastAsia="zh-TW"/>
          <w14:ligatures w14:val="none"/>
        </w:rPr>
        <w:t>晨間新聞節目</w:t>
      </w:r>
      <w:r w:rsidR="0025550E" w:rsidRPr="00F64D27">
        <w:rPr>
          <w:rFonts w:ascii="Calibri" w:eastAsia="新細明體" w:hAnsi="Calibri" w:cs="Calibri"/>
          <w:kern w:val="0"/>
          <w:sz w:val="24"/>
          <w:szCs w:val="24"/>
          <w:lang w:val="en-US" w:eastAsia="zh-TW"/>
          <w14:ligatures w14:val="none"/>
        </w:rPr>
        <w:t>The Daily Rip</w:t>
      </w:r>
      <w:r w:rsidR="0025550E" w:rsidRPr="00F64D27">
        <w:rPr>
          <w:rFonts w:ascii="Calibri" w:eastAsia="新細明體" w:hAnsi="Calibri" w:cs="Calibri" w:hint="eastAsia"/>
          <w:kern w:val="0"/>
          <w:sz w:val="24"/>
          <w:szCs w:val="24"/>
          <w:lang w:val="en-US" w:eastAsia="zh-TW"/>
          <w14:ligatures w14:val="none"/>
        </w:rPr>
        <w:t>喚起大家的危機意識</w:t>
      </w:r>
      <w:r w:rsidR="00A03A8F" w:rsidRPr="00F64D27">
        <w:rPr>
          <w:rFonts w:ascii="Calibri" w:eastAsia="新細明體" w:hAnsi="Calibri" w:cs="Calibri" w:hint="eastAsia"/>
          <w:kern w:val="0"/>
          <w:sz w:val="24"/>
          <w:szCs w:val="24"/>
          <w:lang w:val="en-US" w:eastAsia="zh-TW"/>
          <w14:ligatures w14:val="none"/>
        </w:rPr>
        <w:t>，</w:t>
      </w:r>
      <w:r w:rsidR="0025550E" w:rsidRPr="00F64D27">
        <w:rPr>
          <w:rFonts w:ascii="Calibri" w:eastAsia="新細明體" w:hAnsi="Calibri" w:cs="Calibri" w:hint="eastAsia"/>
          <w:kern w:val="0"/>
          <w:sz w:val="24"/>
          <w:szCs w:val="24"/>
          <w:lang w:val="en-US" w:eastAsia="zh-TW"/>
          <w14:ligatures w14:val="none"/>
        </w:rPr>
        <w:t>但</w:t>
      </w:r>
      <w:r w:rsidR="00A03A8F" w:rsidRPr="00F64D27">
        <w:rPr>
          <w:rFonts w:ascii="Calibri" w:eastAsia="新細明體" w:hAnsi="Calibri" w:cs="Calibri" w:hint="eastAsia"/>
          <w:kern w:val="0"/>
          <w:sz w:val="24"/>
          <w:szCs w:val="24"/>
          <w:lang w:val="en-US" w:eastAsia="zh-TW"/>
          <w14:ligatures w14:val="none"/>
        </w:rPr>
        <w:t>主播卻用輕鬆的氛圍帶過，</w:t>
      </w:r>
      <w:r w:rsidR="0025550E" w:rsidRPr="00F64D27">
        <w:rPr>
          <w:rFonts w:ascii="Calibri" w:eastAsia="新細明體" w:hAnsi="Calibri" w:cs="Calibri" w:hint="eastAsia"/>
          <w:kern w:val="0"/>
          <w:sz w:val="24"/>
          <w:szCs w:val="24"/>
          <w:lang w:val="en-US" w:eastAsia="zh-TW"/>
          <w14:ligatures w14:val="none"/>
        </w:rPr>
        <w:t>最後藍道博士</w:t>
      </w:r>
      <w:r w:rsidR="00A03A8F" w:rsidRPr="00F64D27">
        <w:rPr>
          <w:rFonts w:ascii="Calibri" w:eastAsia="新細明體" w:hAnsi="Calibri" w:cs="Calibri" w:hint="eastAsia"/>
          <w:kern w:val="0"/>
          <w:sz w:val="24"/>
          <w:szCs w:val="24"/>
          <w:lang w:val="en-US" w:eastAsia="zh-TW"/>
          <w14:ligatures w14:val="none"/>
        </w:rPr>
        <w:t>激動地在螢幕上呈現事實。</w:t>
      </w:r>
      <w:r w:rsidR="0025550E" w:rsidRPr="00F64D27">
        <w:rPr>
          <w:rFonts w:ascii="Calibri" w:eastAsia="新細明體" w:hAnsi="Calibri" w:cs="Calibri" w:hint="eastAsia"/>
          <w:kern w:val="0"/>
          <w:sz w:val="24"/>
          <w:szCs w:val="24"/>
          <w:lang w:val="en-US" w:eastAsia="zh-TW"/>
          <w14:ligatures w14:val="none"/>
        </w:rPr>
        <w:t xml:space="preserve"> </w:t>
      </w:r>
      <w:r w:rsidR="00FF7BDF" w:rsidRPr="00F64D27">
        <w:rPr>
          <w:rFonts w:ascii="Calibri" w:eastAsia="新細明體" w:hAnsi="Calibri" w:cs="Calibri" w:hint="eastAsia"/>
          <w:kern w:val="0"/>
          <w:sz w:val="24"/>
          <w:szCs w:val="24"/>
          <w:lang w:val="en-US" w:eastAsia="zh-TW"/>
          <w14:ligatures w14:val="none"/>
        </w:rPr>
        <w:t>(</w:t>
      </w:r>
      <w:r w:rsidR="00A03A8F" w:rsidRPr="00F64D27">
        <w:rPr>
          <w:rFonts w:ascii="Calibri" w:eastAsia="新細明體" w:hAnsi="Calibri" w:cs="Calibri"/>
          <w:kern w:val="0"/>
          <w:sz w:val="24"/>
          <w:szCs w:val="24"/>
          <w:lang w:val="en-US" w:eastAsia="zh-TW"/>
          <w14:ligatures w14:val="none"/>
        </w:rPr>
        <w:t>5</w:t>
      </w:r>
      <w:r w:rsidR="00FF7BDF" w:rsidRPr="00F64D27">
        <w:rPr>
          <w:rFonts w:ascii="Calibri" w:eastAsia="新細明體" w:hAnsi="Calibri" w:cs="Calibri"/>
          <w:kern w:val="0"/>
          <w:sz w:val="24"/>
          <w:szCs w:val="24"/>
          <w:lang w:val="en-US" w:eastAsia="zh-TW"/>
          <w14:ligatures w14:val="none"/>
        </w:rPr>
        <w:t>’</w:t>
      </w:r>
      <w:r w:rsidR="00A03A8F" w:rsidRPr="00F64D27">
        <w:rPr>
          <w:rFonts w:ascii="Calibri" w:eastAsia="新細明體" w:hAnsi="Calibri" w:cs="Calibri"/>
          <w:kern w:val="0"/>
          <w:sz w:val="24"/>
          <w:szCs w:val="24"/>
          <w:lang w:val="en-US" w:eastAsia="zh-TW"/>
          <w14:ligatures w14:val="none"/>
        </w:rPr>
        <w:t>19</w:t>
      </w:r>
      <w:r w:rsidR="00FF7BDF" w:rsidRPr="00F64D27">
        <w:rPr>
          <w:rFonts w:ascii="Calibri" w:eastAsia="新細明體" w:hAnsi="Calibri" w:cs="Calibri"/>
          <w:kern w:val="0"/>
          <w:sz w:val="24"/>
          <w:szCs w:val="24"/>
          <w:lang w:val="en-US" w:eastAsia="zh-TW"/>
          <w14:ligatures w14:val="none"/>
        </w:rPr>
        <w:t>”)</w:t>
      </w:r>
    </w:p>
    <w:p w14:paraId="1BD11466" w14:textId="2ED11211" w:rsidR="00C2619C" w:rsidRPr="00F64D27" w:rsidRDefault="00C2619C" w:rsidP="00FF7BDF">
      <w:pPr>
        <w:pStyle w:val="a3"/>
        <w:numPr>
          <w:ilvl w:val="1"/>
          <w:numId w:val="4"/>
        </w:numPr>
        <w:pBdr>
          <w:top w:val="nil"/>
          <w:left w:val="nil"/>
          <w:bottom w:val="nil"/>
          <w:right w:val="nil"/>
          <w:between w:val="nil"/>
        </w:pBdr>
        <w:snapToGrid w:val="0"/>
        <w:spacing w:after="0" w:line="240" w:lineRule="auto"/>
        <w:ind w:left="851"/>
        <w:contextualSpacing w:val="0"/>
        <w:rPr>
          <w:rFonts w:ascii="Calibri" w:eastAsia="新細明體" w:hAnsi="Calibri" w:cs="Calibri"/>
          <w:kern w:val="0"/>
          <w:sz w:val="24"/>
          <w:szCs w:val="24"/>
          <w:lang w:val="en-US" w:eastAsia="zh-TW"/>
          <w14:ligatures w14:val="none"/>
        </w:rPr>
      </w:pPr>
      <w:r w:rsidRPr="00F64D27">
        <w:rPr>
          <w:rFonts w:ascii="Calibri" w:eastAsia="新細明體" w:hAnsi="Calibri" w:cs="Calibri"/>
          <w:kern w:val="0"/>
          <w:sz w:val="24"/>
          <w:szCs w:val="24"/>
          <w:lang w:val="en-US" w:eastAsia="zh-TW"/>
          <w14:ligatures w14:val="none"/>
        </w:rPr>
        <w:t>01:</w:t>
      </w:r>
      <w:r w:rsidR="00E80902" w:rsidRPr="00F64D27">
        <w:rPr>
          <w:rFonts w:ascii="Calibri" w:eastAsia="新細明體" w:hAnsi="Calibri" w:cs="Calibri"/>
          <w:kern w:val="0"/>
          <w:sz w:val="24"/>
          <w:szCs w:val="24"/>
          <w:lang w:val="en-US" w:eastAsia="zh-TW"/>
          <w14:ligatures w14:val="none"/>
        </w:rPr>
        <w:t>50</w:t>
      </w:r>
      <w:r w:rsidRPr="00F64D27">
        <w:rPr>
          <w:rFonts w:ascii="Calibri" w:eastAsia="新細明體" w:hAnsi="Calibri" w:cs="Calibri"/>
          <w:kern w:val="0"/>
          <w:sz w:val="24"/>
          <w:szCs w:val="24"/>
          <w:lang w:val="en-US" w:eastAsia="zh-TW"/>
          <w14:ligatures w14:val="none"/>
        </w:rPr>
        <w:t>:</w:t>
      </w:r>
      <w:r w:rsidR="00E80902" w:rsidRPr="00F64D27">
        <w:rPr>
          <w:rFonts w:ascii="Calibri" w:eastAsia="新細明體" w:hAnsi="Calibri" w:cs="Calibri"/>
          <w:kern w:val="0"/>
          <w:sz w:val="24"/>
          <w:szCs w:val="24"/>
          <w:lang w:val="en-US" w:eastAsia="zh-TW"/>
          <w14:ligatures w14:val="none"/>
        </w:rPr>
        <w:t>22</w:t>
      </w:r>
      <w:r w:rsidR="00D563A8" w:rsidRPr="00F64D27">
        <w:rPr>
          <w:rFonts w:ascii="Calibri" w:eastAsia="新細明體" w:hAnsi="Calibri" w:cs="Calibri"/>
          <w:kern w:val="0"/>
          <w:sz w:val="24"/>
          <w:szCs w:val="24"/>
          <w:lang w:val="en-US" w:eastAsia="zh-TW"/>
          <w14:ligatures w14:val="none"/>
        </w:rPr>
        <w:t xml:space="preserve"> </w:t>
      </w:r>
      <w:r w:rsidRPr="00F64D27">
        <w:rPr>
          <w:rFonts w:ascii="Calibri" w:eastAsia="新細明體" w:hAnsi="Calibri" w:cs="Calibri"/>
          <w:kern w:val="0"/>
          <w:sz w:val="24"/>
          <w:szCs w:val="24"/>
          <w:lang w:val="en-US" w:eastAsia="zh-TW"/>
          <w14:ligatures w14:val="none"/>
        </w:rPr>
        <w:t>-</w:t>
      </w:r>
      <w:r w:rsidR="00D563A8" w:rsidRPr="00F64D27">
        <w:rPr>
          <w:rFonts w:ascii="Calibri" w:eastAsia="新細明體" w:hAnsi="Calibri" w:cs="Calibri"/>
          <w:kern w:val="0"/>
          <w:sz w:val="24"/>
          <w:szCs w:val="24"/>
          <w:lang w:val="en-US" w:eastAsia="zh-TW"/>
          <w14:ligatures w14:val="none"/>
        </w:rPr>
        <w:t xml:space="preserve"> </w:t>
      </w:r>
      <w:r w:rsidRPr="00F64D27">
        <w:rPr>
          <w:rFonts w:ascii="Calibri" w:eastAsia="新細明體" w:hAnsi="Calibri" w:cs="Calibri"/>
          <w:kern w:val="0"/>
          <w:sz w:val="24"/>
          <w:szCs w:val="24"/>
          <w:lang w:val="en-US" w:eastAsia="zh-TW"/>
          <w14:ligatures w14:val="none"/>
        </w:rPr>
        <w:t>0</w:t>
      </w:r>
      <w:r w:rsidR="00D563A8" w:rsidRPr="00F64D27">
        <w:rPr>
          <w:rFonts w:ascii="Calibri" w:eastAsia="新細明體" w:hAnsi="Calibri" w:cs="Calibri"/>
          <w:kern w:val="0"/>
          <w:sz w:val="24"/>
          <w:szCs w:val="24"/>
          <w:lang w:val="en-US" w:eastAsia="zh-TW"/>
          <w14:ligatures w14:val="none"/>
        </w:rPr>
        <w:t>2</w:t>
      </w:r>
      <w:r w:rsidRPr="00F64D27">
        <w:rPr>
          <w:rFonts w:ascii="Calibri" w:eastAsia="新細明體" w:hAnsi="Calibri" w:cs="Calibri"/>
          <w:kern w:val="0"/>
          <w:sz w:val="24"/>
          <w:szCs w:val="24"/>
          <w:lang w:val="en-US" w:eastAsia="zh-TW"/>
          <w14:ligatures w14:val="none"/>
        </w:rPr>
        <w:t>:</w:t>
      </w:r>
      <w:r w:rsidR="00D563A8" w:rsidRPr="00F64D27">
        <w:rPr>
          <w:rFonts w:ascii="Calibri" w:eastAsia="新細明體" w:hAnsi="Calibri" w:cs="Calibri"/>
          <w:kern w:val="0"/>
          <w:sz w:val="24"/>
          <w:szCs w:val="24"/>
          <w:lang w:val="en-US" w:eastAsia="zh-TW"/>
          <w14:ligatures w14:val="none"/>
        </w:rPr>
        <w:t>06</w:t>
      </w:r>
      <w:r w:rsidRPr="00F64D27">
        <w:rPr>
          <w:rFonts w:ascii="Calibri" w:eastAsia="新細明體" w:hAnsi="Calibri" w:cs="Calibri"/>
          <w:kern w:val="0"/>
          <w:sz w:val="24"/>
          <w:szCs w:val="24"/>
          <w:lang w:val="en-US" w:eastAsia="zh-TW"/>
          <w14:ligatures w14:val="none"/>
        </w:rPr>
        <w:t>:</w:t>
      </w:r>
      <w:r w:rsidR="00D563A8" w:rsidRPr="00F64D27">
        <w:rPr>
          <w:rFonts w:ascii="Calibri" w:eastAsia="新細明體" w:hAnsi="Calibri" w:cs="Calibri"/>
          <w:kern w:val="0"/>
          <w:sz w:val="24"/>
          <w:szCs w:val="24"/>
          <w:lang w:val="en-US" w:eastAsia="zh-TW"/>
          <w14:ligatures w14:val="none"/>
        </w:rPr>
        <w:t>28</w:t>
      </w:r>
      <w:r w:rsidRPr="00F64D27">
        <w:rPr>
          <w:rFonts w:ascii="Calibri" w:eastAsia="新細明體" w:hAnsi="Calibri" w:cs="Calibri"/>
          <w:kern w:val="0"/>
          <w:sz w:val="24"/>
          <w:szCs w:val="24"/>
          <w:lang w:val="en-US" w:eastAsia="zh-TW"/>
          <w14:ligatures w14:val="none"/>
        </w:rPr>
        <w:t xml:space="preserve"> </w:t>
      </w:r>
      <w:r w:rsidR="001F51E0" w:rsidRPr="00F64D27">
        <w:rPr>
          <w:rFonts w:ascii="Calibri" w:eastAsia="新細明體" w:hAnsi="Calibri" w:cs="Calibri" w:hint="eastAsia"/>
          <w:kern w:val="0"/>
          <w:sz w:val="24"/>
          <w:szCs w:val="24"/>
          <w:lang w:val="en-US" w:eastAsia="zh-TW"/>
          <w14:ligatures w14:val="none"/>
        </w:rPr>
        <w:t>總統與科技巨頭合作，進行</w:t>
      </w:r>
      <w:r w:rsidR="00F64D27" w:rsidRPr="00F64D27">
        <w:rPr>
          <w:rFonts w:ascii="Calibri" w:eastAsia="新細明體" w:hAnsi="Calibri" w:cs="Calibri" w:hint="eastAsia"/>
          <w:kern w:val="0"/>
          <w:sz w:val="24"/>
          <w:szCs w:val="24"/>
          <w:lang w:val="en-US" w:eastAsia="zh-TW"/>
          <w14:ligatures w14:val="none"/>
        </w:rPr>
        <w:t>分裂</w:t>
      </w:r>
      <w:r w:rsidR="001F51E0" w:rsidRPr="00F64D27">
        <w:rPr>
          <w:rFonts w:ascii="Calibri" w:eastAsia="新細明體" w:hAnsi="Calibri" w:cs="Calibri" w:hint="eastAsia"/>
          <w:kern w:val="0"/>
          <w:sz w:val="24"/>
          <w:szCs w:val="24"/>
          <w:lang w:val="en-US" w:eastAsia="zh-TW"/>
          <w14:ligatures w14:val="none"/>
        </w:rPr>
        <w:t>彗星</w:t>
      </w:r>
      <w:r w:rsidR="00F64D27" w:rsidRPr="00F64D27">
        <w:rPr>
          <w:rFonts w:ascii="Calibri" w:eastAsia="新細明體" w:hAnsi="Calibri" w:cs="Calibri" w:hint="eastAsia"/>
          <w:kern w:val="0"/>
          <w:sz w:val="24"/>
          <w:szCs w:val="24"/>
          <w:lang w:val="en-US" w:eastAsia="zh-TW"/>
          <w14:ligatures w14:val="none"/>
        </w:rPr>
        <w:t>及</w:t>
      </w:r>
      <w:r w:rsidR="001F51E0" w:rsidRPr="00F64D27">
        <w:rPr>
          <w:rFonts w:ascii="Calibri" w:eastAsia="新細明體" w:hAnsi="Calibri" w:cs="Calibri" w:hint="eastAsia"/>
          <w:kern w:val="0"/>
          <w:sz w:val="24"/>
          <w:szCs w:val="24"/>
          <w:lang w:val="en-US" w:eastAsia="zh-TW"/>
          <w14:ligatures w14:val="none"/>
        </w:rPr>
        <w:t>採礦任務</w:t>
      </w:r>
      <w:r w:rsidR="00F64D27" w:rsidRPr="00F64D27">
        <w:rPr>
          <w:rFonts w:ascii="Calibri" w:eastAsia="新細明體" w:hAnsi="Calibri" w:cs="Calibri" w:hint="eastAsia"/>
          <w:kern w:val="0"/>
          <w:sz w:val="24"/>
          <w:szCs w:val="24"/>
          <w:lang w:val="en-US" w:eastAsia="zh-TW"/>
          <w14:ligatures w14:val="none"/>
        </w:rPr>
        <w:t>失敗了，每個人都意識到人類注定要滅亡。在逃生的休眠太空船上，總統預留了藍道兩個座位，但他拒絕了，選擇與朋友和家人平靜地度過最後一個晚上</w:t>
      </w:r>
      <w:r w:rsidRPr="00F64D27">
        <w:rPr>
          <w:rFonts w:ascii="Calibri" w:eastAsia="新細明體" w:hAnsi="Calibri" w:cs="Calibri" w:hint="eastAsia"/>
          <w:kern w:val="0"/>
          <w:sz w:val="24"/>
          <w:szCs w:val="24"/>
          <w:lang w:val="en-US" w:eastAsia="zh-TW"/>
          <w14:ligatures w14:val="none"/>
        </w:rPr>
        <w:t>。</w:t>
      </w:r>
      <w:r w:rsidR="00FF7BDF" w:rsidRPr="00F64D27">
        <w:rPr>
          <w:rFonts w:ascii="Calibri" w:eastAsia="新細明體" w:hAnsi="Calibri" w:cs="Calibri" w:hint="eastAsia"/>
          <w:kern w:val="0"/>
          <w:sz w:val="24"/>
          <w:szCs w:val="24"/>
          <w:lang w:val="en-US" w:eastAsia="zh-TW"/>
          <w14:ligatures w14:val="none"/>
        </w:rPr>
        <w:t>(</w:t>
      </w:r>
      <w:r w:rsidR="00FF7BDF" w:rsidRPr="00F64D27">
        <w:rPr>
          <w:rFonts w:ascii="Calibri" w:eastAsia="新細明體" w:hAnsi="Calibri" w:cs="Calibri"/>
          <w:kern w:val="0"/>
          <w:sz w:val="24"/>
          <w:szCs w:val="24"/>
          <w:lang w:val="en-US" w:eastAsia="zh-TW"/>
          <w14:ligatures w14:val="none"/>
        </w:rPr>
        <w:t>1</w:t>
      </w:r>
      <w:r w:rsidR="001F51E0" w:rsidRPr="00F64D27">
        <w:rPr>
          <w:rFonts w:ascii="Calibri" w:eastAsia="新細明體" w:hAnsi="Calibri" w:cs="Calibri"/>
          <w:kern w:val="0"/>
          <w:sz w:val="24"/>
          <w:szCs w:val="24"/>
          <w:lang w:val="en-US" w:eastAsia="zh-TW"/>
          <w14:ligatures w14:val="none"/>
        </w:rPr>
        <w:t>6</w:t>
      </w:r>
      <w:r w:rsidR="00FF7BDF" w:rsidRPr="00F64D27">
        <w:rPr>
          <w:rFonts w:ascii="Calibri" w:eastAsia="新細明體" w:hAnsi="Calibri" w:cs="Calibri"/>
          <w:kern w:val="0"/>
          <w:sz w:val="24"/>
          <w:szCs w:val="24"/>
          <w:lang w:val="en-US" w:eastAsia="zh-TW"/>
          <w14:ligatures w14:val="none"/>
        </w:rPr>
        <w:t>’</w:t>
      </w:r>
      <w:r w:rsidR="001F51E0" w:rsidRPr="00F64D27">
        <w:rPr>
          <w:rFonts w:ascii="Calibri" w:eastAsia="新細明體" w:hAnsi="Calibri" w:cs="Calibri"/>
          <w:kern w:val="0"/>
          <w:sz w:val="24"/>
          <w:szCs w:val="24"/>
          <w:lang w:val="en-US" w:eastAsia="zh-TW"/>
          <w14:ligatures w14:val="none"/>
        </w:rPr>
        <w:t>06</w:t>
      </w:r>
      <w:r w:rsidR="00FF7BDF" w:rsidRPr="00F64D27">
        <w:rPr>
          <w:rFonts w:ascii="Calibri" w:eastAsia="新細明體" w:hAnsi="Calibri" w:cs="Calibri"/>
          <w:kern w:val="0"/>
          <w:sz w:val="24"/>
          <w:szCs w:val="24"/>
          <w:lang w:val="en-US" w:eastAsia="zh-TW"/>
          <w14:ligatures w14:val="none"/>
        </w:rPr>
        <w:t>”)</w:t>
      </w:r>
    </w:p>
    <w:p w14:paraId="5D307F0C" w14:textId="3C9292F1" w:rsidR="003E53B7" w:rsidRDefault="00051345" w:rsidP="00FF7BDF">
      <w:pPr>
        <w:numPr>
          <w:ilvl w:val="0"/>
          <w:numId w:val="4"/>
        </w:numPr>
        <w:pBdr>
          <w:top w:val="nil"/>
          <w:left w:val="nil"/>
          <w:bottom w:val="nil"/>
          <w:right w:val="nil"/>
          <w:between w:val="nil"/>
        </w:pBdr>
        <w:snapToGrid w:val="0"/>
        <w:spacing w:before="240" w:after="0" w:line="240" w:lineRule="auto"/>
        <w:ind w:left="425" w:hanging="357"/>
        <w:rPr>
          <w:rFonts w:ascii="Calibri" w:eastAsia="新細明體" w:hAnsi="Calibri" w:cs="Calibri"/>
          <w:color w:val="000000"/>
          <w:kern w:val="0"/>
          <w:sz w:val="24"/>
          <w:szCs w:val="24"/>
          <w:lang w:val="en-US" w:eastAsia="zh-TW"/>
          <w14:ligatures w14:val="none"/>
        </w:rPr>
      </w:pPr>
      <w:r w:rsidRPr="00051345">
        <w:rPr>
          <w:rFonts w:ascii="Calibri" w:eastAsia="新細明體" w:hAnsi="Calibri" w:cs="Calibri"/>
          <w:color w:val="000000"/>
          <w:kern w:val="0"/>
          <w:sz w:val="24"/>
          <w:szCs w:val="24"/>
          <w:lang w:val="en-US" w:eastAsia="zh-TW"/>
          <w14:ligatures w14:val="none"/>
        </w:rPr>
        <w:t>閱讀相關影評「</w:t>
      </w:r>
      <w:r w:rsidR="00FF7BDF" w:rsidRPr="00FF7BDF">
        <w:rPr>
          <w:rFonts w:ascii="Calibri" w:eastAsia="新細明體" w:hAnsi="Calibri" w:cs="Calibri" w:hint="eastAsia"/>
          <w:color w:val="000000"/>
          <w:kern w:val="0"/>
          <w:sz w:val="24"/>
          <w:szCs w:val="24"/>
          <w:lang w:val="en-US" w:eastAsia="zh-TW"/>
          <w14:ligatures w14:val="none"/>
        </w:rPr>
        <w:t>《</w:t>
      </w:r>
      <w:r w:rsidR="00F64D27" w:rsidRPr="00F64D27">
        <w:rPr>
          <w:rFonts w:ascii="Calibri" w:eastAsia="新細明體" w:hAnsi="Calibri" w:cs="Calibri" w:hint="eastAsia"/>
          <w:color w:val="000000"/>
          <w:kern w:val="0"/>
          <w:sz w:val="24"/>
          <w:szCs w:val="24"/>
          <w:lang w:val="en-US" w:eastAsia="zh-TW"/>
          <w14:ligatures w14:val="none"/>
        </w:rPr>
        <w:t>千萬別抬頭</w:t>
      </w:r>
      <w:r w:rsidR="00FF7BDF" w:rsidRPr="00FF7BDF">
        <w:rPr>
          <w:rFonts w:ascii="Calibri" w:eastAsia="新細明體" w:hAnsi="Calibri" w:cs="Calibri" w:hint="eastAsia"/>
          <w:color w:val="000000"/>
          <w:kern w:val="0"/>
          <w:sz w:val="24"/>
          <w:szCs w:val="24"/>
          <w:lang w:val="en-US" w:eastAsia="zh-TW"/>
          <w14:ligatures w14:val="none"/>
        </w:rPr>
        <w:t>》</w:t>
      </w:r>
      <w:r w:rsidR="00FF7BDF">
        <w:rPr>
          <w:rFonts w:ascii="Calibri" w:eastAsia="新細明體" w:hAnsi="Calibri" w:cs="Calibri" w:hint="eastAsia"/>
          <w:color w:val="000000"/>
          <w:kern w:val="0"/>
          <w:sz w:val="24"/>
          <w:szCs w:val="24"/>
          <w:lang w:val="en-US" w:eastAsia="zh-TW"/>
          <w14:ligatures w14:val="none"/>
        </w:rPr>
        <w:t>/</w:t>
      </w:r>
      <w:r w:rsidR="00FF7BDF">
        <w:rPr>
          <w:rFonts w:ascii="Calibri" w:eastAsia="新細明體" w:hAnsi="Calibri" w:cs="Calibri"/>
          <w:color w:val="000000"/>
          <w:kern w:val="0"/>
          <w:sz w:val="24"/>
          <w:szCs w:val="24"/>
          <w:lang w:val="en-US" w:eastAsia="zh-TW"/>
          <w14:ligatures w14:val="none"/>
        </w:rPr>
        <w:t xml:space="preserve"> </w:t>
      </w:r>
      <w:r w:rsidR="00F64D27" w:rsidRPr="00F64D27">
        <w:rPr>
          <w:rFonts w:ascii="Calibri" w:eastAsia="新細明體" w:hAnsi="Calibri" w:cs="Calibri" w:hint="eastAsia"/>
          <w:color w:val="000000"/>
          <w:kern w:val="0"/>
          <w:sz w:val="24"/>
          <w:szCs w:val="24"/>
          <w:lang w:val="en-US" w:eastAsia="zh-TW"/>
          <w14:ligatures w14:val="none"/>
        </w:rPr>
        <w:t>天地有盡時</w:t>
      </w:r>
      <w:r w:rsidRPr="00051345">
        <w:rPr>
          <w:rFonts w:ascii="Calibri" w:eastAsia="新細明體" w:hAnsi="Calibri" w:cs="Calibri"/>
          <w:color w:val="000000"/>
          <w:kern w:val="0"/>
          <w:sz w:val="24"/>
          <w:szCs w:val="24"/>
          <w:lang w:val="en-US" w:eastAsia="zh-TW"/>
          <w14:ligatures w14:val="none"/>
        </w:rPr>
        <w:t>」（載於《靈程光影》</w:t>
      </w:r>
      <w:r w:rsidR="00FF7BDF" w:rsidRPr="00FF7BDF">
        <w:rPr>
          <w:rFonts w:ascii="Calibri" w:eastAsia="新細明體" w:hAnsi="Calibri" w:cs="Calibri" w:hint="eastAsia"/>
          <w:color w:val="000000"/>
          <w:kern w:val="0"/>
          <w:sz w:val="24"/>
          <w:szCs w:val="24"/>
          <w:lang w:val="en-US" w:eastAsia="zh-TW"/>
          <w14:ligatures w14:val="none"/>
        </w:rPr>
        <w:t>頁</w:t>
      </w:r>
      <w:r w:rsidR="00F64D27">
        <w:rPr>
          <w:rFonts w:ascii="Calibri" w:eastAsia="新細明體" w:hAnsi="Calibri" w:cs="Calibri"/>
          <w:color w:val="000000"/>
          <w:kern w:val="0"/>
          <w:sz w:val="24"/>
          <w:szCs w:val="24"/>
          <w:lang w:val="en-US" w:eastAsia="zh-TW"/>
          <w14:ligatures w14:val="none"/>
        </w:rPr>
        <w:t>167</w:t>
      </w:r>
      <w:r w:rsidR="00FF7BDF">
        <w:rPr>
          <w:rFonts w:ascii="Calibri" w:eastAsia="新細明體" w:hAnsi="Calibri" w:cs="Calibri"/>
          <w:color w:val="000000"/>
          <w:kern w:val="0"/>
          <w:sz w:val="24"/>
          <w:szCs w:val="24"/>
          <w:lang w:val="en-US" w:eastAsia="zh-TW"/>
          <w14:ligatures w14:val="none"/>
        </w:rPr>
        <w:t>-</w:t>
      </w:r>
      <w:r w:rsidR="00F64D27">
        <w:rPr>
          <w:rFonts w:ascii="Calibri" w:eastAsia="新細明體" w:hAnsi="Calibri" w:cs="Calibri"/>
          <w:color w:val="000000"/>
          <w:kern w:val="0"/>
          <w:sz w:val="24"/>
          <w:szCs w:val="24"/>
          <w:lang w:val="en-US" w:eastAsia="zh-TW"/>
          <w14:ligatures w14:val="none"/>
        </w:rPr>
        <w:t>171</w:t>
      </w:r>
      <w:r w:rsidRPr="00051345">
        <w:rPr>
          <w:rFonts w:ascii="Calibri" w:eastAsia="新細明體" w:hAnsi="Calibri" w:cs="Calibri"/>
          <w:color w:val="000000"/>
          <w:kern w:val="0"/>
          <w:sz w:val="24"/>
          <w:szCs w:val="24"/>
          <w:lang w:val="en-US" w:eastAsia="zh-TW"/>
          <w14:ligatures w14:val="none"/>
        </w:rPr>
        <w:t>）</w:t>
      </w:r>
      <w:r w:rsidR="00FF7BDF" w:rsidRPr="00FF7BDF">
        <w:rPr>
          <w:rFonts w:ascii="Calibri" w:eastAsia="新細明體" w:hAnsi="Calibri" w:cs="Calibri" w:hint="eastAsia"/>
          <w:color w:val="000000"/>
          <w:kern w:val="0"/>
          <w:sz w:val="24"/>
          <w:szCs w:val="24"/>
          <w:lang w:val="en-US" w:eastAsia="zh-TW"/>
          <w14:ligatures w14:val="none"/>
        </w:rPr>
        <w:t>。</w:t>
      </w:r>
    </w:p>
    <w:p w14:paraId="4D139EBF" w14:textId="77777777" w:rsidR="00051345" w:rsidRPr="00051345" w:rsidRDefault="00051345" w:rsidP="000B7A2E">
      <w:pPr>
        <w:snapToGrid w:val="0"/>
        <w:spacing w:after="0" w:line="240" w:lineRule="auto"/>
        <w:rPr>
          <w:rFonts w:ascii="Calibri" w:eastAsia="新細明體" w:hAnsi="Calibri" w:cs="Calibri"/>
          <w:kern w:val="0"/>
          <w:sz w:val="24"/>
          <w:szCs w:val="24"/>
          <w:lang w:val="en-US" w:eastAsia="zh-TW"/>
          <w14:ligatures w14:val="none"/>
        </w:rPr>
      </w:pPr>
    </w:p>
    <w:p w14:paraId="0240B039" w14:textId="77777777" w:rsidR="00051345" w:rsidRDefault="00051345" w:rsidP="000B7A2E">
      <w:pPr>
        <w:snapToGrid w:val="0"/>
        <w:spacing w:after="0" w:line="240" w:lineRule="auto"/>
        <w:rPr>
          <w:rFonts w:ascii="Calibri" w:eastAsia="新細明體" w:hAnsi="Calibri" w:cs="Calibri"/>
          <w:kern w:val="0"/>
          <w:sz w:val="24"/>
          <w:szCs w:val="24"/>
          <w:lang w:val="en-US" w:eastAsia="zh-TW"/>
          <w14:ligatures w14:val="none"/>
        </w:rPr>
      </w:pPr>
    </w:p>
    <w:p w14:paraId="62C2E8E4" w14:textId="77777777" w:rsidR="003E3D6A" w:rsidRPr="00051345" w:rsidRDefault="003E3D6A" w:rsidP="000B7A2E">
      <w:pPr>
        <w:snapToGrid w:val="0"/>
        <w:spacing w:after="0" w:line="240" w:lineRule="auto"/>
        <w:rPr>
          <w:rFonts w:ascii="Calibri" w:eastAsia="新細明體" w:hAnsi="Calibri" w:cs="Calibri"/>
          <w:kern w:val="0"/>
          <w:sz w:val="24"/>
          <w:szCs w:val="24"/>
          <w:lang w:val="en-US" w:eastAsia="zh-TW"/>
          <w14:ligatures w14:val="none"/>
        </w:rPr>
      </w:pPr>
    </w:p>
    <w:p w14:paraId="06B52246" w14:textId="77777777" w:rsidR="00051345" w:rsidRPr="00051345" w:rsidRDefault="00051345" w:rsidP="000B7A2E">
      <w:pPr>
        <w:snapToGrid w:val="0"/>
        <w:spacing w:after="0" w:line="240" w:lineRule="auto"/>
        <w:rPr>
          <w:rFonts w:ascii="Calibri" w:eastAsia="新細明體" w:hAnsi="Calibri" w:cs="Calibri"/>
          <w:b/>
          <w:kern w:val="0"/>
          <w:sz w:val="24"/>
          <w:szCs w:val="24"/>
          <w:lang w:val="en-US" w:eastAsia="zh-TW"/>
          <w14:ligatures w14:val="none"/>
        </w:rPr>
      </w:pPr>
      <w:r w:rsidRPr="00051345">
        <w:rPr>
          <w:rFonts w:ascii="Calibri" w:eastAsia="新細明體" w:hAnsi="Calibri" w:cs="Calibri"/>
          <w:b/>
          <w:kern w:val="0"/>
          <w:sz w:val="24"/>
          <w:szCs w:val="24"/>
          <w:lang w:val="en-US" w:eastAsia="zh-TW"/>
          <w14:ligatures w14:val="none"/>
        </w:rPr>
        <w:t>參考經文：</w:t>
      </w:r>
    </w:p>
    <w:p w14:paraId="6DF0874F" w14:textId="77777777" w:rsidR="00051345" w:rsidRPr="00051345" w:rsidRDefault="00051345" w:rsidP="004963A5">
      <w:pPr>
        <w:snapToGrid w:val="0"/>
        <w:spacing w:after="0" w:line="240" w:lineRule="auto"/>
        <w:rPr>
          <w:rFonts w:ascii="Calibri" w:eastAsia="新細明體" w:hAnsi="Calibri" w:cs="Calibri"/>
          <w:kern w:val="0"/>
          <w:sz w:val="24"/>
          <w:szCs w:val="24"/>
          <w:lang w:val="en-US" w:eastAsia="zh-TW"/>
          <w14:ligatures w14:val="none"/>
        </w:rPr>
      </w:pPr>
    </w:p>
    <w:p w14:paraId="3F83D528" w14:textId="7114306D" w:rsidR="00051345" w:rsidRPr="00051345" w:rsidRDefault="00C5171A" w:rsidP="00FF7BDF">
      <w:pPr>
        <w:snapToGrid w:val="0"/>
        <w:spacing w:after="120" w:line="240" w:lineRule="auto"/>
        <w:rPr>
          <w:rFonts w:ascii="Calibri" w:eastAsia="標楷體" w:hAnsi="Calibri" w:cs="Calibri"/>
          <w:kern w:val="0"/>
          <w:sz w:val="24"/>
          <w:szCs w:val="24"/>
          <w:lang w:val="en-US" w:eastAsia="zh-TW"/>
          <w14:ligatures w14:val="none"/>
        </w:rPr>
      </w:pPr>
      <w:r>
        <w:rPr>
          <w:rFonts w:ascii="Calibri" w:eastAsia="標楷體" w:hAnsi="Calibri" w:cs="Calibri" w:hint="eastAsia"/>
          <w:kern w:val="0"/>
          <w:sz w:val="24"/>
          <w:szCs w:val="24"/>
          <w:lang w:val="en-US" w:eastAsia="zh-TW"/>
          <w14:ligatures w14:val="none"/>
        </w:rPr>
        <w:t>傳道</w:t>
      </w:r>
      <w:r w:rsidR="00051345" w:rsidRPr="00051345">
        <w:rPr>
          <w:rFonts w:ascii="Calibri" w:eastAsia="標楷體" w:hAnsi="Calibri" w:cs="Calibri"/>
          <w:kern w:val="0"/>
          <w:sz w:val="24"/>
          <w:szCs w:val="24"/>
          <w:lang w:val="en-US" w:eastAsia="zh-TW"/>
          <w14:ligatures w14:val="none"/>
        </w:rPr>
        <w:t>書第</w:t>
      </w:r>
      <w:r w:rsidR="00080939" w:rsidRPr="00080939">
        <w:rPr>
          <w:rFonts w:ascii="Calibri" w:eastAsia="標楷體" w:hAnsi="Calibri" w:cs="Calibri" w:hint="eastAsia"/>
          <w:kern w:val="0"/>
          <w:sz w:val="24"/>
          <w:szCs w:val="24"/>
          <w:lang w:val="en-US" w:eastAsia="zh-TW"/>
          <w14:ligatures w14:val="none"/>
        </w:rPr>
        <w:t>八</w:t>
      </w:r>
      <w:r w:rsidR="00051345" w:rsidRPr="00051345">
        <w:rPr>
          <w:rFonts w:ascii="Calibri" w:eastAsia="標楷體" w:hAnsi="Calibri" w:cs="Calibri"/>
          <w:kern w:val="0"/>
          <w:sz w:val="24"/>
          <w:szCs w:val="24"/>
          <w:lang w:val="en-US" w:eastAsia="zh-TW"/>
          <w14:ligatures w14:val="none"/>
        </w:rPr>
        <w:t>章</w:t>
      </w:r>
      <w:r w:rsidR="00080939">
        <w:rPr>
          <w:rFonts w:ascii="Calibri" w:eastAsia="標楷體" w:hAnsi="Calibri" w:cs="Calibri"/>
          <w:kern w:val="0"/>
          <w:sz w:val="24"/>
          <w:szCs w:val="24"/>
          <w:lang w:val="en-US" w:eastAsia="zh-TW"/>
          <w14:ligatures w14:val="none"/>
        </w:rPr>
        <w:t>6</w:t>
      </w:r>
      <w:r>
        <w:rPr>
          <w:rFonts w:ascii="Calibri" w:eastAsia="標楷體" w:hAnsi="Calibri" w:cs="Calibri"/>
          <w:kern w:val="0"/>
          <w:sz w:val="24"/>
          <w:szCs w:val="24"/>
          <w:lang w:val="en-US" w:eastAsia="zh-TW"/>
          <w14:ligatures w14:val="none"/>
        </w:rPr>
        <w:t>-</w:t>
      </w:r>
      <w:r w:rsidR="00080939">
        <w:rPr>
          <w:rFonts w:ascii="Calibri" w:eastAsia="標楷體" w:hAnsi="Calibri" w:cs="Calibri"/>
          <w:kern w:val="0"/>
          <w:sz w:val="24"/>
          <w:szCs w:val="24"/>
          <w:lang w:val="en-US" w:eastAsia="zh-TW"/>
          <w14:ligatures w14:val="none"/>
        </w:rPr>
        <w:t>8</w:t>
      </w:r>
      <w:r w:rsidR="00051345" w:rsidRPr="00051345">
        <w:rPr>
          <w:rFonts w:ascii="Calibri" w:eastAsia="標楷體" w:hAnsi="Calibri" w:cs="Calibri"/>
          <w:kern w:val="0"/>
          <w:sz w:val="24"/>
          <w:szCs w:val="24"/>
          <w:lang w:val="en-US" w:eastAsia="zh-TW"/>
          <w14:ligatures w14:val="none"/>
        </w:rPr>
        <w:t>節：</w:t>
      </w:r>
    </w:p>
    <w:p w14:paraId="78BC20B4" w14:textId="57E2F746" w:rsidR="00C2619C" w:rsidRDefault="00FF7BDF" w:rsidP="000B7A2E">
      <w:pPr>
        <w:snapToGrid w:val="0"/>
        <w:spacing w:after="0" w:line="240" w:lineRule="auto"/>
        <w:rPr>
          <w:rFonts w:ascii="Calibri" w:eastAsia="標楷體" w:hAnsi="Calibri" w:cs="Calibri"/>
          <w:kern w:val="0"/>
          <w:sz w:val="24"/>
          <w:szCs w:val="24"/>
          <w:lang w:val="en-US" w:eastAsia="zh-TW"/>
          <w14:ligatures w14:val="none"/>
        </w:rPr>
      </w:pPr>
      <w:r w:rsidRPr="00FF7BDF">
        <w:rPr>
          <w:rFonts w:ascii="Calibri" w:eastAsia="標楷體" w:hAnsi="Calibri" w:cs="Calibri" w:hint="eastAsia"/>
          <w:kern w:val="0"/>
          <w:sz w:val="24"/>
          <w:szCs w:val="24"/>
          <w:lang w:val="en-US" w:eastAsia="zh-TW"/>
          <w14:ligatures w14:val="none"/>
        </w:rPr>
        <w:t>「</w:t>
      </w:r>
      <w:r w:rsidR="00080939" w:rsidRPr="00080939">
        <w:rPr>
          <w:rFonts w:ascii="Calibri" w:eastAsia="標楷體" w:hAnsi="Calibri" w:cs="Calibri" w:hint="eastAsia"/>
          <w:kern w:val="0"/>
          <w:sz w:val="24"/>
          <w:szCs w:val="24"/>
          <w:lang w:val="en-US" w:eastAsia="zh-TW"/>
          <w14:ligatures w14:val="none"/>
        </w:rPr>
        <w:t>各樣事務都有時機和過程，但人有苦難重壓在身。他不知道將來的事，其實將來如何，誰能告訴他呢？沒有人能掌握生命，將生命留住；也沒有人有權力掌管死期。這場爭戰無人能免；邪惡也不能救那行邪惡的人。</w:t>
      </w:r>
      <w:r w:rsidRPr="00FF7BDF">
        <w:rPr>
          <w:rFonts w:ascii="Calibri" w:eastAsia="標楷體" w:hAnsi="Calibri" w:cs="Calibri" w:hint="eastAsia"/>
          <w:kern w:val="0"/>
          <w:sz w:val="24"/>
          <w:szCs w:val="24"/>
          <w:lang w:val="en-US" w:eastAsia="zh-TW"/>
          <w14:ligatures w14:val="none"/>
        </w:rPr>
        <w:t>」</w:t>
      </w:r>
    </w:p>
    <w:p w14:paraId="36FB1896" w14:textId="77777777" w:rsidR="00080939" w:rsidRDefault="00080939" w:rsidP="004963A5">
      <w:pPr>
        <w:snapToGrid w:val="0"/>
        <w:spacing w:after="0" w:line="240" w:lineRule="auto"/>
        <w:rPr>
          <w:rFonts w:ascii="Calibri" w:eastAsia="標楷體" w:hAnsi="Calibri" w:cs="Calibri"/>
          <w:kern w:val="0"/>
          <w:sz w:val="24"/>
          <w:szCs w:val="24"/>
          <w:lang w:val="en-US" w:eastAsia="zh-TW"/>
          <w14:ligatures w14:val="none"/>
        </w:rPr>
      </w:pPr>
    </w:p>
    <w:p w14:paraId="53F6F28C" w14:textId="77777777" w:rsidR="004963A5" w:rsidRDefault="004963A5" w:rsidP="004963A5">
      <w:pPr>
        <w:snapToGrid w:val="0"/>
        <w:spacing w:after="0" w:line="240" w:lineRule="auto"/>
        <w:rPr>
          <w:rFonts w:ascii="Calibri" w:eastAsia="標楷體" w:hAnsi="Calibri" w:cs="Calibri"/>
          <w:kern w:val="0"/>
          <w:sz w:val="24"/>
          <w:szCs w:val="24"/>
          <w:lang w:val="en-US" w:eastAsia="zh-TW"/>
          <w14:ligatures w14:val="none"/>
        </w:rPr>
      </w:pPr>
    </w:p>
    <w:p w14:paraId="24E3431D" w14:textId="77E556DB" w:rsidR="00080939" w:rsidRPr="00051345" w:rsidRDefault="00080939" w:rsidP="00080939">
      <w:pPr>
        <w:snapToGrid w:val="0"/>
        <w:spacing w:after="120" w:line="240" w:lineRule="auto"/>
        <w:rPr>
          <w:rFonts w:ascii="Calibri" w:eastAsia="標楷體" w:hAnsi="Calibri" w:cs="Calibri"/>
          <w:kern w:val="0"/>
          <w:sz w:val="24"/>
          <w:szCs w:val="24"/>
          <w:lang w:val="en-US" w:eastAsia="zh-TW"/>
          <w14:ligatures w14:val="none"/>
        </w:rPr>
      </w:pPr>
      <w:r>
        <w:rPr>
          <w:rFonts w:ascii="Calibri" w:eastAsia="標楷體" w:hAnsi="Calibri" w:cs="Calibri" w:hint="eastAsia"/>
          <w:kern w:val="0"/>
          <w:sz w:val="24"/>
          <w:szCs w:val="24"/>
          <w:lang w:val="en-US" w:eastAsia="zh-TW"/>
          <w14:ligatures w14:val="none"/>
        </w:rPr>
        <w:t>傳道</w:t>
      </w:r>
      <w:r w:rsidRPr="00051345">
        <w:rPr>
          <w:rFonts w:ascii="Calibri" w:eastAsia="標楷體" w:hAnsi="Calibri" w:cs="Calibri"/>
          <w:kern w:val="0"/>
          <w:sz w:val="24"/>
          <w:szCs w:val="24"/>
          <w:lang w:val="en-US" w:eastAsia="zh-TW"/>
          <w14:ligatures w14:val="none"/>
        </w:rPr>
        <w:t>書第</w:t>
      </w:r>
      <w:r w:rsidRPr="00080939">
        <w:rPr>
          <w:rFonts w:ascii="Calibri" w:eastAsia="標楷體" w:hAnsi="Calibri" w:cs="Calibri" w:hint="eastAsia"/>
          <w:kern w:val="0"/>
          <w:sz w:val="24"/>
          <w:szCs w:val="24"/>
          <w:lang w:val="en-US" w:eastAsia="zh-TW"/>
          <w14:ligatures w14:val="none"/>
        </w:rPr>
        <w:t>九</w:t>
      </w:r>
      <w:r w:rsidRPr="00051345">
        <w:rPr>
          <w:rFonts w:ascii="Calibri" w:eastAsia="標楷體" w:hAnsi="Calibri" w:cs="Calibri"/>
          <w:kern w:val="0"/>
          <w:sz w:val="24"/>
          <w:szCs w:val="24"/>
          <w:lang w:val="en-US" w:eastAsia="zh-TW"/>
          <w14:ligatures w14:val="none"/>
        </w:rPr>
        <w:t>章</w:t>
      </w:r>
      <w:r>
        <w:rPr>
          <w:rFonts w:ascii="Calibri" w:eastAsia="標楷體" w:hAnsi="Calibri" w:cs="Calibri"/>
          <w:kern w:val="0"/>
          <w:sz w:val="24"/>
          <w:szCs w:val="24"/>
          <w:lang w:val="en-US" w:eastAsia="zh-TW"/>
          <w14:ligatures w14:val="none"/>
        </w:rPr>
        <w:t>12</w:t>
      </w:r>
      <w:r w:rsidRPr="00051345">
        <w:rPr>
          <w:rFonts w:ascii="Calibri" w:eastAsia="標楷體" w:hAnsi="Calibri" w:cs="Calibri"/>
          <w:kern w:val="0"/>
          <w:sz w:val="24"/>
          <w:szCs w:val="24"/>
          <w:lang w:val="en-US" w:eastAsia="zh-TW"/>
          <w14:ligatures w14:val="none"/>
        </w:rPr>
        <w:t>節：</w:t>
      </w:r>
    </w:p>
    <w:p w14:paraId="01ABB2DC" w14:textId="4D4F993E" w:rsidR="00080939" w:rsidRDefault="00080939" w:rsidP="000B7A2E">
      <w:pPr>
        <w:snapToGrid w:val="0"/>
        <w:spacing w:after="0" w:line="240" w:lineRule="auto"/>
        <w:rPr>
          <w:rFonts w:ascii="Calibri" w:eastAsia="標楷體" w:hAnsi="Calibri" w:cs="Calibri"/>
          <w:kern w:val="0"/>
          <w:sz w:val="24"/>
          <w:szCs w:val="24"/>
          <w:lang w:val="en-US" w:eastAsia="zh-TW"/>
          <w14:ligatures w14:val="none"/>
        </w:rPr>
      </w:pPr>
      <w:r w:rsidRPr="00080939">
        <w:rPr>
          <w:rFonts w:ascii="Calibri" w:eastAsia="標楷體" w:hAnsi="Calibri" w:cs="Calibri" w:hint="eastAsia"/>
          <w:kern w:val="0"/>
          <w:sz w:val="24"/>
          <w:szCs w:val="24"/>
          <w:lang w:val="en-US" w:eastAsia="zh-TW"/>
          <w14:ligatures w14:val="none"/>
        </w:rPr>
        <w:t>「人不知道自己的定期。魚被險惡的網圈住，鳥被羅網捉住，禍患的時刻忽然臨到，世人陷在其中也是如此。」</w:t>
      </w:r>
    </w:p>
    <w:p w14:paraId="528FB0E6" w14:textId="77777777" w:rsidR="00C5171A" w:rsidRDefault="00C5171A" w:rsidP="000B7A2E">
      <w:pPr>
        <w:snapToGrid w:val="0"/>
        <w:spacing w:after="0" w:line="240" w:lineRule="auto"/>
        <w:rPr>
          <w:rFonts w:ascii="Calibri" w:eastAsia="標楷體" w:hAnsi="Calibri" w:cs="Calibri"/>
          <w:kern w:val="0"/>
          <w:sz w:val="24"/>
          <w:szCs w:val="24"/>
          <w:lang w:val="en-US" w:eastAsia="zh-TW"/>
          <w14:ligatures w14:val="none"/>
        </w:rPr>
      </w:pPr>
    </w:p>
    <w:p w14:paraId="4B689D4E" w14:textId="77777777" w:rsidR="004963A5" w:rsidRPr="00051345" w:rsidRDefault="004963A5" w:rsidP="000B7A2E">
      <w:pPr>
        <w:snapToGrid w:val="0"/>
        <w:spacing w:after="0" w:line="240" w:lineRule="auto"/>
        <w:rPr>
          <w:rFonts w:ascii="Calibri" w:eastAsia="標楷體" w:hAnsi="Calibri" w:cs="Calibri"/>
          <w:kern w:val="0"/>
          <w:sz w:val="24"/>
          <w:szCs w:val="24"/>
          <w:lang w:val="en-US" w:eastAsia="zh-TW"/>
          <w14:ligatures w14:val="none"/>
        </w:rPr>
      </w:pPr>
    </w:p>
    <w:p w14:paraId="657752CC" w14:textId="33D35F2C" w:rsidR="00051345" w:rsidRPr="000448C2" w:rsidRDefault="00C5171A" w:rsidP="00FF7BDF">
      <w:pPr>
        <w:snapToGrid w:val="0"/>
        <w:spacing w:after="120" w:line="240" w:lineRule="auto"/>
        <w:rPr>
          <w:rFonts w:ascii="Calibri" w:eastAsia="標楷體" w:hAnsi="Calibri" w:cs="Calibri"/>
          <w:kern w:val="0"/>
          <w:sz w:val="24"/>
          <w:szCs w:val="24"/>
          <w:lang w:val="en-US" w:eastAsia="zh-TW"/>
          <w14:ligatures w14:val="none"/>
        </w:rPr>
      </w:pPr>
      <w:r>
        <w:rPr>
          <w:rFonts w:ascii="Calibri" w:eastAsia="標楷體" w:hAnsi="Calibri" w:cs="Calibri" w:hint="eastAsia"/>
          <w:kern w:val="0"/>
          <w:sz w:val="24"/>
          <w:szCs w:val="24"/>
          <w:lang w:val="en-US" w:eastAsia="zh-TW"/>
          <w14:ligatures w14:val="none"/>
        </w:rPr>
        <w:t>馬太</w:t>
      </w:r>
      <w:r w:rsidR="00822EFA" w:rsidRPr="000448C2">
        <w:rPr>
          <w:rFonts w:ascii="Calibri" w:eastAsia="標楷體" w:hAnsi="Calibri" w:cs="Calibri" w:hint="eastAsia"/>
          <w:kern w:val="0"/>
          <w:sz w:val="24"/>
          <w:szCs w:val="24"/>
          <w:lang w:val="en-US" w:eastAsia="zh-TW"/>
          <w14:ligatures w14:val="none"/>
        </w:rPr>
        <w:t>福音</w:t>
      </w:r>
      <w:r w:rsidR="00051345" w:rsidRPr="000448C2">
        <w:rPr>
          <w:rFonts w:ascii="Calibri" w:eastAsia="標楷體" w:hAnsi="Calibri" w:cs="Calibri"/>
          <w:kern w:val="0"/>
          <w:sz w:val="24"/>
          <w:szCs w:val="24"/>
          <w:lang w:val="en-US" w:eastAsia="zh-TW"/>
          <w14:ligatures w14:val="none"/>
        </w:rPr>
        <w:t>第</w:t>
      </w:r>
      <w:r w:rsidR="00080939" w:rsidRPr="00080939">
        <w:rPr>
          <w:rFonts w:ascii="Calibri" w:eastAsia="標楷體" w:hAnsi="Calibri" w:cs="Calibri" w:hint="eastAsia"/>
          <w:kern w:val="0"/>
          <w:sz w:val="24"/>
          <w:szCs w:val="24"/>
          <w:lang w:val="en-US" w:eastAsia="zh-TW"/>
          <w14:ligatures w14:val="none"/>
        </w:rPr>
        <w:t>廿四</w:t>
      </w:r>
      <w:r w:rsidR="00051345" w:rsidRPr="000448C2">
        <w:rPr>
          <w:rFonts w:ascii="Calibri" w:eastAsia="標楷體" w:hAnsi="Calibri" w:cs="Calibri"/>
          <w:kern w:val="0"/>
          <w:sz w:val="24"/>
          <w:szCs w:val="24"/>
          <w:lang w:val="en-US" w:eastAsia="zh-TW"/>
          <w14:ligatures w14:val="none"/>
        </w:rPr>
        <w:t>章</w:t>
      </w:r>
      <w:r w:rsidR="00080939">
        <w:rPr>
          <w:rFonts w:ascii="Calibri" w:eastAsia="標楷體" w:hAnsi="Calibri" w:cs="Calibri"/>
          <w:kern w:val="0"/>
          <w:sz w:val="24"/>
          <w:szCs w:val="24"/>
          <w:lang w:val="en-US" w:eastAsia="zh-TW"/>
          <w14:ligatures w14:val="none"/>
        </w:rPr>
        <w:t>36</w:t>
      </w:r>
      <w:r w:rsidR="004963A5" w:rsidRPr="004963A5">
        <w:rPr>
          <w:rFonts w:ascii="Calibri" w:eastAsia="標楷體" w:hAnsi="Calibri" w:cs="Calibri" w:hint="eastAsia"/>
          <w:kern w:val="0"/>
          <w:sz w:val="24"/>
          <w:szCs w:val="24"/>
          <w:lang w:val="en-US" w:eastAsia="zh-TW"/>
          <w14:ligatures w14:val="none"/>
        </w:rPr>
        <w:t>、</w:t>
      </w:r>
      <w:r w:rsidR="004963A5">
        <w:rPr>
          <w:rFonts w:ascii="Calibri" w:eastAsia="標楷體" w:hAnsi="Calibri" w:cs="Calibri" w:hint="eastAsia"/>
          <w:kern w:val="0"/>
          <w:sz w:val="24"/>
          <w:szCs w:val="24"/>
          <w:lang w:val="en-US" w:eastAsia="zh-TW"/>
          <w14:ligatures w14:val="none"/>
        </w:rPr>
        <w:t>4</w:t>
      </w:r>
      <w:r w:rsidR="004963A5">
        <w:rPr>
          <w:rFonts w:ascii="Calibri" w:eastAsia="標楷體" w:hAnsi="Calibri" w:cs="Calibri"/>
          <w:kern w:val="0"/>
          <w:sz w:val="24"/>
          <w:szCs w:val="24"/>
          <w:lang w:val="en-US" w:eastAsia="zh-TW"/>
          <w14:ligatures w14:val="none"/>
        </w:rPr>
        <w:t>2</w:t>
      </w:r>
      <w:r>
        <w:rPr>
          <w:rFonts w:ascii="Calibri" w:eastAsia="標楷體" w:hAnsi="Calibri" w:cs="Calibri"/>
          <w:kern w:val="0"/>
          <w:sz w:val="24"/>
          <w:szCs w:val="24"/>
          <w:lang w:val="en-US" w:eastAsia="zh-TW"/>
          <w14:ligatures w14:val="none"/>
        </w:rPr>
        <w:t>-4</w:t>
      </w:r>
      <w:r w:rsidR="00080939">
        <w:rPr>
          <w:rFonts w:ascii="Calibri" w:eastAsia="標楷體" w:hAnsi="Calibri" w:cs="Calibri"/>
          <w:kern w:val="0"/>
          <w:sz w:val="24"/>
          <w:szCs w:val="24"/>
          <w:lang w:val="en-US" w:eastAsia="zh-TW"/>
          <w14:ligatures w14:val="none"/>
        </w:rPr>
        <w:t>4</w:t>
      </w:r>
      <w:r w:rsidR="00051345" w:rsidRPr="000448C2">
        <w:rPr>
          <w:rFonts w:ascii="Calibri" w:eastAsia="標楷體" w:hAnsi="Calibri" w:cs="Calibri"/>
          <w:kern w:val="0"/>
          <w:sz w:val="24"/>
          <w:szCs w:val="24"/>
          <w:lang w:val="en-US" w:eastAsia="zh-TW"/>
          <w14:ligatures w14:val="none"/>
        </w:rPr>
        <w:t>節：</w:t>
      </w:r>
    </w:p>
    <w:p w14:paraId="3A587F58" w14:textId="2BD7D25D" w:rsidR="00051345" w:rsidRPr="00C5171A" w:rsidRDefault="00C5171A" w:rsidP="00080939">
      <w:pPr>
        <w:snapToGrid w:val="0"/>
        <w:spacing w:after="0" w:line="240" w:lineRule="auto"/>
        <w:rPr>
          <w:rFonts w:ascii="Calibri" w:eastAsia="標楷體" w:hAnsi="Calibri" w:cs="Calibri"/>
          <w:kern w:val="0"/>
          <w:sz w:val="24"/>
          <w:szCs w:val="24"/>
          <w:lang w:val="en-US" w:eastAsia="zh-TW"/>
          <w14:ligatures w14:val="none"/>
        </w:rPr>
      </w:pPr>
      <w:r w:rsidRPr="00C5171A">
        <w:rPr>
          <w:rFonts w:ascii="Calibri" w:eastAsia="標楷體" w:hAnsi="Calibri" w:cs="Calibri" w:hint="eastAsia"/>
          <w:kern w:val="0"/>
          <w:sz w:val="24"/>
          <w:szCs w:val="24"/>
          <w:lang w:val="en-US" w:eastAsia="zh-TW"/>
          <w14:ligatures w14:val="none"/>
        </w:rPr>
        <w:t>「</w:t>
      </w:r>
      <w:r w:rsidR="00080939" w:rsidRPr="00080939">
        <w:rPr>
          <w:rFonts w:ascii="Calibri" w:eastAsia="標楷體" w:hAnsi="Calibri" w:cs="Calibri" w:hint="eastAsia"/>
          <w:kern w:val="0"/>
          <w:sz w:val="24"/>
          <w:szCs w:val="24"/>
          <w:lang w:val="en-US" w:eastAsia="zh-TW"/>
          <w14:ligatures w14:val="none"/>
        </w:rPr>
        <w:t>天地要廢去，我的話卻絕不廢去。但那日子，那時辰，沒有人知道，連天上的天使也不知道，子也不知道，惟有父知道。所以，你們要警醒，因為不知道你們的主哪一天來到。你們要知道，一家的主人若知道晚上甚麼時候有賊來，就必警醒，不讓賊挖穿房屋。所以，你們也要預備，因為在你們想不到的時候，人子就來了。」</w:t>
      </w:r>
    </w:p>
    <w:p w14:paraId="701A2BE8" w14:textId="77777777" w:rsidR="00051345" w:rsidRDefault="00051345" w:rsidP="000B7A2E">
      <w:pPr>
        <w:snapToGrid w:val="0"/>
        <w:spacing w:after="0" w:line="240" w:lineRule="auto"/>
        <w:rPr>
          <w:rFonts w:ascii="Calibri" w:eastAsia="SimSun" w:hAnsi="Calibri" w:cs="Calibri"/>
          <w:kern w:val="0"/>
          <w:sz w:val="24"/>
          <w:szCs w:val="24"/>
          <w:lang w:val="en-US" w:eastAsia="zh-TW"/>
          <w14:ligatures w14:val="none"/>
        </w:rPr>
      </w:pPr>
    </w:p>
    <w:p w14:paraId="1035577C" w14:textId="77777777" w:rsidR="00FF7BDF" w:rsidRDefault="00FF7BDF" w:rsidP="000B7A2E">
      <w:pPr>
        <w:snapToGrid w:val="0"/>
        <w:spacing w:after="0" w:line="240" w:lineRule="auto"/>
        <w:rPr>
          <w:rFonts w:ascii="Calibri" w:eastAsia="SimSun" w:hAnsi="Calibri" w:cs="Calibri"/>
          <w:kern w:val="0"/>
          <w:sz w:val="24"/>
          <w:szCs w:val="24"/>
          <w:lang w:val="en-US" w:eastAsia="zh-TW"/>
          <w14:ligatures w14:val="none"/>
        </w:rPr>
      </w:pPr>
    </w:p>
    <w:p w14:paraId="7EBE46CE" w14:textId="77777777" w:rsidR="003E3D6A" w:rsidRPr="00051345" w:rsidRDefault="003E3D6A" w:rsidP="000B7A2E">
      <w:pPr>
        <w:snapToGrid w:val="0"/>
        <w:spacing w:after="0" w:line="240" w:lineRule="auto"/>
        <w:rPr>
          <w:rFonts w:ascii="Calibri" w:eastAsia="SimSun" w:hAnsi="Calibri" w:cs="Calibri"/>
          <w:kern w:val="0"/>
          <w:sz w:val="24"/>
          <w:szCs w:val="24"/>
          <w:lang w:val="en-US" w:eastAsia="zh-TW"/>
          <w14:ligatures w14:val="none"/>
        </w:rPr>
      </w:pPr>
    </w:p>
    <w:p w14:paraId="3713546D" w14:textId="77777777" w:rsidR="00051345" w:rsidRPr="00051345" w:rsidRDefault="00051345" w:rsidP="000B7A2E">
      <w:pPr>
        <w:snapToGrid w:val="0"/>
        <w:spacing w:after="0" w:line="240" w:lineRule="auto"/>
        <w:rPr>
          <w:rFonts w:ascii="Calibri" w:eastAsia="SimSun" w:hAnsi="Calibri" w:cs="Calibri"/>
          <w:b/>
          <w:kern w:val="0"/>
          <w:sz w:val="24"/>
          <w:szCs w:val="24"/>
          <w:lang w:val="en-US" w:eastAsia="zh-TW"/>
          <w14:ligatures w14:val="none"/>
        </w:rPr>
      </w:pPr>
      <w:r w:rsidRPr="00051345">
        <w:rPr>
          <w:rFonts w:ascii="Calibri" w:eastAsia="新細明體" w:hAnsi="Calibri" w:cs="Calibri"/>
          <w:b/>
          <w:kern w:val="0"/>
          <w:sz w:val="24"/>
          <w:szCs w:val="24"/>
          <w:lang w:val="en-US" w:eastAsia="zh-TW"/>
          <w14:ligatures w14:val="none"/>
        </w:rPr>
        <w:t>討論問題：</w:t>
      </w:r>
    </w:p>
    <w:p w14:paraId="7B9A97DC" w14:textId="77777777" w:rsidR="00051345" w:rsidRPr="00051345" w:rsidRDefault="00051345" w:rsidP="000B7A2E">
      <w:pPr>
        <w:snapToGrid w:val="0"/>
        <w:spacing w:after="0" w:line="240" w:lineRule="auto"/>
        <w:rPr>
          <w:rFonts w:ascii="Calibri" w:eastAsia="SimSun" w:hAnsi="Calibri" w:cs="Calibri"/>
          <w:b/>
          <w:kern w:val="0"/>
          <w:sz w:val="24"/>
          <w:szCs w:val="24"/>
          <w:lang w:val="en-US" w:eastAsia="zh-TW"/>
          <w14:ligatures w14:val="none"/>
        </w:rPr>
      </w:pPr>
    </w:p>
    <w:p w14:paraId="19E0795F" w14:textId="3A01071A" w:rsidR="004963A5" w:rsidRPr="00D50F8D" w:rsidRDefault="00C12112" w:rsidP="004963A5">
      <w:pPr>
        <w:pStyle w:val="a3"/>
        <w:numPr>
          <w:ilvl w:val="0"/>
          <w:numId w:val="5"/>
        </w:numPr>
        <w:snapToGrid w:val="0"/>
        <w:spacing w:after="240" w:line="240" w:lineRule="auto"/>
        <w:ind w:left="357" w:hanging="357"/>
        <w:contextualSpacing w:val="0"/>
        <w:rPr>
          <w:rFonts w:eastAsia="新細明體"/>
          <w:sz w:val="24"/>
          <w:szCs w:val="24"/>
          <w:lang w:val="en-US" w:eastAsia="zh-TW"/>
        </w:rPr>
      </w:pPr>
      <w:r w:rsidRPr="00C12112">
        <w:rPr>
          <w:rFonts w:eastAsia="新細明體" w:hint="eastAsia"/>
          <w:sz w:val="24"/>
          <w:szCs w:val="24"/>
          <w:lang w:val="en-US" w:eastAsia="zh-TW"/>
        </w:rPr>
        <w:t>當你被告知世界末日即將來臨時，你真的會相信嗎？</w:t>
      </w:r>
      <w:r w:rsidR="004963A5" w:rsidRPr="0073633A">
        <w:rPr>
          <w:rFonts w:eastAsia="新細明體" w:hint="eastAsia"/>
          <w:sz w:val="24"/>
          <w:szCs w:val="24"/>
          <w:lang w:val="en-US" w:eastAsia="zh-TW"/>
        </w:rPr>
        <w:t>如果地球</w:t>
      </w:r>
      <w:r w:rsidR="004963A5" w:rsidRPr="0073633A">
        <w:rPr>
          <w:rFonts w:eastAsia="新細明體" w:hint="eastAsia"/>
          <w:sz w:val="24"/>
          <w:szCs w:val="24"/>
          <w:lang w:val="en-US" w:eastAsia="zh-TW"/>
        </w:rPr>
        <w:t>6</w:t>
      </w:r>
      <w:r w:rsidR="004963A5" w:rsidRPr="0073633A">
        <w:rPr>
          <w:rFonts w:eastAsia="新細明體" w:hint="eastAsia"/>
          <w:sz w:val="24"/>
          <w:szCs w:val="24"/>
          <w:lang w:val="en-US" w:eastAsia="zh-TW"/>
        </w:rPr>
        <w:t>個月後就會</w:t>
      </w:r>
      <w:r w:rsidR="004963A5" w:rsidRPr="004963A5">
        <w:rPr>
          <w:rFonts w:eastAsia="新細明體" w:hint="eastAsia"/>
          <w:sz w:val="24"/>
          <w:szCs w:val="24"/>
          <w:lang w:val="en-US" w:eastAsia="zh-TW"/>
        </w:rPr>
        <w:t>確實</w:t>
      </w:r>
      <w:r w:rsidR="004963A5" w:rsidRPr="0073633A">
        <w:rPr>
          <w:rFonts w:eastAsia="新細明體" w:hint="eastAsia"/>
          <w:sz w:val="24"/>
          <w:szCs w:val="24"/>
          <w:lang w:val="en-US" w:eastAsia="zh-TW"/>
        </w:rPr>
        <w:t>毀滅，</w:t>
      </w:r>
      <w:r w:rsidR="004963A5" w:rsidRPr="004963A5">
        <w:rPr>
          <w:rFonts w:eastAsia="新細明體" w:hint="eastAsia"/>
          <w:sz w:val="24"/>
          <w:szCs w:val="24"/>
          <w:lang w:val="en-US" w:eastAsia="zh-TW"/>
        </w:rPr>
        <w:t>你認</w:t>
      </w:r>
      <w:r w:rsidR="004963A5" w:rsidRPr="0073633A">
        <w:rPr>
          <w:rFonts w:eastAsia="新細明體" w:hint="eastAsia"/>
          <w:sz w:val="24"/>
          <w:szCs w:val="24"/>
          <w:lang w:val="en-US" w:eastAsia="zh-TW"/>
        </w:rPr>
        <w:t>人類</w:t>
      </w:r>
      <w:r w:rsidR="004963A5" w:rsidRPr="004963A5">
        <w:rPr>
          <w:rFonts w:eastAsia="新細明體" w:hint="eastAsia"/>
          <w:sz w:val="24"/>
          <w:szCs w:val="24"/>
          <w:lang w:val="en-US" w:eastAsia="zh-TW"/>
        </w:rPr>
        <w:t>社</w:t>
      </w:r>
      <w:r w:rsidR="004963A5" w:rsidRPr="0073633A">
        <w:rPr>
          <w:rFonts w:eastAsia="新細明體" w:hint="eastAsia"/>
          <w:sz w:val="24"/>
          <w:szCs w:val="24"/>
          <w:lang w:val="en-US" w:eastAsia="zh-TW"/>
        </w:rPr>
        <w:t>會</w:t>
      </w:r>
      <w:r w:rsidR="004963A5" w:rsidRPr="004963A5">
        <w:rPr>
          <w:rFonts w:eastAsia="新細明體" w:hint="eastAsia"/>
          <w:sz w:val="24"/>
          <w:szCs w:val="24"/>
          <w:lang w:val="en-US" w:eastAsia="zh-TW"/>
        </w:rPr>
        <w:t>或世界將有什麼事情</w:t>
      </w:r>
      <w:r w:rsidRPr="00C12112">
        <w:rPr>
          <w:rFonts w:eastAsia="新細明體" w:hint="eastAsia"/>
          <w:sz w:val="24"/>
          <w:szCs w:val="24"/>
          <w:lang w:val="en-US" w:eastAsia="zh-TW"/>
        </w:rPr>
        <w:t>發生</w:t>
      </w:r>
      <w:r w:rsidR="004963A5" w:rsidRPr="0073633A">
        <w:rPr>
          <w:rFonts w:eastAsia="新細明體" w:hint="eastAsia"/>
          <w:sz w:val="24"/>
          <w:szCs w:val="24"/>
          <w:lang w:val="en-US" w:eastAsia="zh-TW"/>
        </w:rPr>
        <w:t>？</w:t>
      </w:r>
    </w:p>
    <w:p w14:paraId="5E3928B3" w14:textId="48B4B5E7" w:rsidR="00D50F8D" w:rsidRPr="00C12112" w:rsidRDefault="00964FDE" w:rsidP="004963A5">
      <w:pPr>
        <w:pStyle w:val="a3"/>
        <w:numPr>
          <w:ilvl w:val="0"/>
          <w:numId w:val="5"/>
        </w:numPr>
        <w:snapToGrid w:val="0"/>
        <w:spacing w:after="240" w:line="240" w:lineRule="auto"/>
        <w:ind w:left="357" w:hanging="357"/>
        <w:contextualSpacing w:val="0"/>
        <w:rPr>
          <w:rFonts w:eastAsia="新細明體"/>
          <w:sz w:val="24"/>
          <w:szCs w:val="24"/>
          <w:lang w:val="en-US" w:eastAsia="zh-TW"/>
        </w:rPr>
      </w:pPr>
      <w:r w:rsidRPr="00C12112">
        <w:rPr>
          <w:rFonts w:eastAsia="新細明體" w:hint="eastAsia"/>
          <w:sz w:val="24"/>
          <w:szCs w:val="24"/>
          <w:lang w:val="en-US" w:eastAsia="zh-TW"/>
        </w:rPr>
        <w:t>如果世界末日還剩一天、一個星期，</w:t>
      </w:r>
      <w:r w:rsidR="00731F8A" w:rsidRPr="00C12112">
        <w:rPr>
          <w:rFonts w:eastAsia="新細明體" w:hint="eastAsia"/>
          <w:sz w:val="24"/>
          <w:szCs w:val="24"/>
          <w:lang w:val="en-US" w:eastAsia="zh-TW"/>
        </w:rPr>
        <w:t>將會如何渡過</w:t>
      </w:r>
      <w:r w:rsidR="004963A5" w:rsidRPr="00C12112">
        <w:rPr>
          <w:rFonts w:eastAsia="新細明體" w:hint="eastAsia"/>
          <w:sz w:val="24"/>
          <w:szCs w:val="24"/>
          <w:lang w:val="en-US" w:eastAsia="zh-TW"/>
        </w:rPr>
        <w:t>？</w:t>
      </w:r>
      <w:r w:rsidR="00731F8A" w:rsidRPr="00C12112">
        <w:rPr>
          <w:rFonts w:eastAsia="新細明體" w:hint="eastAsia"/>
          <w:sz w:val="24"/>
          <w:szCs w:val="24"/>
          <w:lang w:val="en-US" w:eastAsia="zh-TW"/>
        </w:rPr>
        <w:t>請你列出還剩一個星期世界末日就到來，</w:t>
      </w:r>
      <w:r w:rsidRPr="00C12112">
        <w:rPr>
          <w:rFonts w:eastAsia="新細明體" w:hint="eastAsia"/>
          <w:sz w:val="24"/>
          <w:szCs w:val="24"/>
          <w:lang w:val="en-US" w:eastAsia="zh-TW"/>
        </w:rPr>
        <w:t>你會做什麼？</w:t>
      </w:r>
      <w:r w:rsidR="00731F8A" w:rsidRPr="00C12112">
        <w:rPr>
          <w:rFonts w:eastAsia="新細明體" w:hint="eastAsia"/>
          <w:sz w:val="24"/>
          <w:szCs w:val="24"/>
          <w:lang w:val="en-US" w:eastAsia="zh-TW"/>
        </w:rPr>
        <w:t>如果還剩下最後一天呢？</w:t>
      </w:r>
    </w:p>
    <w:p w14:paraId="2A067A45" w14:textId="6E6EC50E" w:rsidR="00771DE4" w:rsidRPr="00C12112" w:rsidRDefault="00771DE4" w:rsidP="00FF7BDF">
      <w:pPr>
        <w:pStyle w:val="a3"/>
        <w:numPr>
          <w:ilvl w:val="0"/>
          <w:numId w:val="5"/>
        </w:numPr>
        <w:snapToGrid w:val="0"/>
        <w:spacing w:after="240" w:line="240" w:lineRule="auto"/>
        <w:ind w:left="357" w:hanging="357"/>
        <w:contextualSpacing w:val="0"/>
        <w:rPr>
          <w:rFonts w:eastAsia="新細明體"/>
          <w:sz w:val="24"/>
          <w:szCs w:val="24"/>
          <w:lang w:val="en-US" w:eastAsia="zh-TW"/>
        </w:rPr>
      </w:pPr>
      <w:r w:rsidRPr="00C12112">
        <w:rPr>
          <w:rFonts w:eastAsia="新細明體" w:hint="eastAsia"/>
          <w:sz w:val="24"/>
          <w:szCs w:val="24"/>
          <w:lang w:val="en-US" w:eastAsia="zh-TW"/>
        </w:rPr>
        <w:t>電影中</w:t>
      </w:r>
      <w:r w:rsidR="00731F8A" w:rsidRPr="00C12112">
        <w:rPr>
          <w:rFonts w:eastAsia="新細明體" w:hint="eastAsia"/>
          <w:sz w:val="24"/>
          <w:szCs w:val="24"/>
          <w:lang w:val="en-US" w:eastAsia="zh-TW"/>
        </w:rPr>
        <w:t>，</w:t>
      </w:r>
      <w:r w:rsidRPr="00C12112">
        <w:rPr>
          <w:rFonts w:eastAsia="新細明體" w:hint="eastAsia"/>
          <w:sz w:val="24"/>
          <w:szCs w:val="24"/>
          <w:lang w:val="en-US" w:eastAsia="zh-TW"/>
        </w:rPr>
        <w:t>凱特與藍道博士面對的是政治</w:t>
      </w:r>
      <w:r w:rsidR="00117FA9" w:rsidRPr="00C12112">
        <w:rPr>
          <w:rFonts w:eastAsia="新細明體" w:hint="eastAsia"/>
          <w:sz w:val="24"/>
          <w:szCs w:val="24"/>
          <w:lang w:val="en-US" w:eastAsia="zh-TW"/>
        </w:rPr>
        <w:t>人物的驕傲</w:t>
      </w:r>
      <w:r w:rsidRPr="00C12112">
        <w:rPr>
          <w:rFonts w:eastAsia="新細明體" w:hint="eastAsia"/>
          <w:sz w:val="24"/>
          <w:szCs w:val="24"/>
          <w:lang w:val="en-US" w:eastAsia="zh-TW"/>
        </w:rPr>
        <w:t>、商業</w:t>
      </w:r>
      <w:r w:rsidR="00117FA9" w:rsidRPr="00C12112">
        <w:rPr>
          <w:rFonts w:eastAsia="新細明體" w:hint="eastAsia"/>
          <w:sz w:val="24"/>
          <w:szCs w:val="24"/>
          <w:lang w:val="en-US" w:eastAsia="zh-TW"/>
        </w:rPr>
        <w:t>的利益計算</w:t>
      </w:r>
      <w:r w:rsidRPr="00C12112">
        <w:rPr>
          <w:rFonts w:eastAsia="新細明體" w:hint="eastAsia"/>
          <w:sz w:val="24"/>
          <w:szCs w:val="24"/>
          <w:lang w:val="en-US" w:eastAsia="zh-TW"/>
        </w:rPr>
        <w:t>及社會普羅大眾的愚昧</w:t>
      </w:r>
      <w:r w:rsidR="00117FA9" w:rsidRPr="00C12112">
        <w:rPr>
          <w:rFonts w:eastAsia="新細明體" w:hint="eastAsia"/>
          <w:sz w:val="24"/>
          <w:szCs w:val="24"/>
          <w:lang w:val="en-US" w:eastAsia="zh-TW"/>
        </w:rPr>
        <w:t>，仍堅持</w:t>
      </w:r>
      <w:r w:rsidR="00731F8A" w:rsidRPr="00C12112">
        <w:rPr>
          <w:rFonts w:eastAsia="新細明體" w:hint="eastAsia"/>
          <w:sz w:val="24"/>
          <w:szCs w:val="24"/>
          <w:lang w:val="en-US" w:eastAsia="zh-TW"/>
        </w:rPr>
        <w:t>他們所發現和相信的，為世人的好處而甘受別人嘲諷。你有沒有一些普世認為好的價值在你心中？為著所相信和持守的價值，你可以「去到幾盡」？</w:t>
      </w:r>
    </w:p>
    <w:p w14:paraId="3280089F" w14:textId="712BF2ED" w:rsidR="00051345" w:rsidRPr="0058779F" w:rsidRDefault="00F363AA" w:rsidP="00FF7BDF">
      <w:pPr>
        <w:pStyle w:val="a3"/>
        <w:numPr>
          <w:ilvl w:val="0"/>
          <w:numId w:val="5"/>
        </w:numPr>
        <w:snapToGrid w:val="0"/>
        <w:spacing w:after="240" w:line="240" w:lineRule="auto"/>
        <w:ind w:left="357" w:hanging="357"/>
        <w:contextualSpacing w:val="0"/>
        <w:rPr>
          <w:rFonts w:eastAsia="新細明體"/>
          <w:sz w:val="24"/>
          <w:szCs w:val="24"/>
          <w:lang w:val="en-US" w:eastAsia="zh-TW"/>
        </w:rPr>
      </w:pPr>
      <w:r w:rsidRPr="00F363AA">
        <w:rPr>
          <w:rFonts w:ascii="Calibri" w:eastAsia="新細明體" w:hAnsi="Calibri" w:cs="Calibri" w:hint="eastAsia"/>
          <w:color w:val="000000"/>
          <w:kern w:val="0"/>
          <w:sz w:val="24"/>
          <w:szCs w:val="24"/>
          <w:lang w:val="en-US" w:eastAsia="zh-TW"/>
          <w14:ligatures w14:val="none"/>
        </w:rPr>
        <w:t>世界愈來愈步向極端天氣</w:t>
      </w:r>
      <w:r w:rsidR="004963A5" w:rsidRPr="004963A5">
        <w:rPr>
          <w:rFonts w:ascii="Calibri" w:eastAsia="新細明體" w:hAnsi="Calibri" w:cs="Calibri" w:hint="eastAsia"/>
          <w:color w:val="000000"/>
          <w:kern w:val="0"/>
          <w:sz w:val="24"/>
          <w:szCs w:val="24"/>
          <w:lang w:val="en-US" w:eastAsia="zh-TW"/>
          <w14:ligatures w14:val="none"/>
        </w:rPr>
        <w:t>，「全球暖化的時代結束了。全球沸騰的時代已經到來」。我們要選擇坐以待斃？還是我們在自身能力可及的範圍內，坐言起行做出行動？我們可以做什麼？</w:t>
      </w:r>
    </w:p>
    <w:p w14:paraId="44EC411B" w14:textId="77777777" w:rsidR="00A17EC1" w:rsidRPr="00A17EC1" w:rsidRDefault="00C12112" w:rsidP="00FF7BDF">
      <w:pPr>
        <w:pStyle w:val="a3"/>
        <w:numPr>
          <w:ilvl w:val="0"/>
          <w:numId w:val="5"/>
        </w:numPr>
        <w:snapToGrid w:val="0"/>
        <w:spacing w:after="240" w:line="240" w:lineRule="auto"/>
        <w:ind w:left="357" w:hanging="357"/>
        <w:contextualSpacing w:val="0"/>
        <w:rPr>
          <w:rFonts w:eastAsia="新細明體"/>
          <w:sz w:val="24"/>
          <w:szCs w:val="24"/>
          <w:lang w:val="en-US" w:eastAsia="zh-TW"/>
        </w:rPr>
      </w:pPr>
      <w:r w:rsidRPr="00C12112">
        <w:rPr>
          <w:rFonts w:ascii="Calibri" w:eastAsia="新細明體" w:hAnsi="Calibri" w:cs="Calibri" w:hint="eastAsia"/>
          <w:color w:val="000000"/>
          <w:kern w:val="0"/>
          <w:sz w:val="24"/>
          <w:szCs w:val="24"/>
          <w:lang w:val="en-US" w:eastAsia="zh-TW"/>
          <w14:ligatures w14:val="none"/>
        </w:rPr>
        <w:t>18</w:t>
      </w:r>
      <w:r w:rsidRPr="00C12112">
        <w:rPr>
          <w:rFonts w:ascii="Calibri" w:eastAsia="新細明體" w:hAnsi="Calibri" w:cs="Calibri" w:hint="eastAsia"/>
          <w:color w:val="000000"/>
          <w:kern w:val="0"/>
          <w:sz w:val="24"/>
          <w:szCs w:val="24"/>
          <w:lang w:val="en-US" w:eastAsia="zh-TW"/>
          <w14:ligatures w14:val="none"/>
        </w:rPr>
        <w:t>世紀英國經濟學之父亞當．斯密有一個知名的命題「看不見的手」</w:t>
      </w:r>
      <w:r w:rsidRPr="00C12112">
        <w:rPr>
          <w:rFonts w:ascii="Calibri" w:eastAsia="新細明體" w:hAnsi="Calibri" w:cs="Calibri"/>
          <w:color w:val="000000"/>
          <w:kern w:val="0"/>
          <w:sz w:val="24"/>
          <w:szCs w:val="24"/>
          <w:lang w:val="en-US" w:eastAsia="zh-TW"/>
          <w14:ligatures w14:val="none"/>
        </w:rPr>
        <w:t>(An invisible hand)</w:t>
      </w:r>
      <w:r w:rsidRPr="00C12112">
        <w:rPr>
          <w:rFonts w:ascii="Calibri" w:eastAsia="新細明體" w:hAnsi="Calibri" w:cs="Calibri" w:hint="eastAsia"/>
          <w:color w:val="000000"/>
          <w:kern w:val="0"/>
          <w:sz w:val="24"/>
          <w:szCs w:val="24"/>
          <w:lang w:val="en-US" w:eastAsia="zh-TW"/>
          <w14:ligatures w14:val="none"/>
        </w:rPr>
        <w:t>，在經濟的世界裡，有一隻「看不見的手」在影響市場的價格與動態，而我們每日接觸的海量資訊裡，會不會也有一隻或多隻看不見的手，在決定我們看到的世界模樣？</w:t>
      </w:r>
    </w:p>
    <w:p w14:paraId="1D1828FC" w14:textId="2C912736" w:rsidR="0058779F" w:rsidRPr="00D50F8D" w:rsidRDefault="00A17EC1" w:rsidP="00D423E3">
      <w:pPr>
        <w:pStyle w:val="a3"/>
        <w:numPr>
          <w:ilvl w:val="0"/>
          <w:numId w:val="5"/>
        </w:numPr>
        <w:snapToGrid w:val="0"/>
        <w:spacing w:after="240" w:line="240" w:lineRule="auto"/>
        <w:ind w:left="357" w:hanging="357"/>
        <w:contextualSpacing w:val="0"/>
        <w:rPr>
          <w:rFonts w:eastAsia="新細明體"/>
          <w:sz w:val="24"/>
          <w:szCs w:val="24"/>
          <w:lang w:val="en-US" w:eastAsia="zh-TW"/>
        </w:rPr>
      </w:pPr>
      <w:r w:rsidRPr="00A17EC1">
        <w:rPr>
          <w:rFonts w:ascii="Calibri" w:eastAsia="新細明體" w:hAnsi="Calibri" w:cs="Calibri" w:hint="eastAsia"/>
          <w:color w:val="000000"/>
          <w:kern w:val="0"/>
          <w:sz w:val="24"/>
          <w:szCs w:val="24"/>
          <w:lang w:val="en-US" w:eastAsia="zh-TW"/>
          <w14:ligatures w14:val="none"/>
        </w:rPr>
        <w:t>生活上習慣了太多的演算法（</w:t>
      </w:r>
      <w:r w:rsidRPr="00A17EC1">
        <w:rPr>
          <w:rFonts w:ascii="Calibri" w:eastAsia="新細明體" w:hAnsi="Calibri" w:cs="Calibri" w:hint="eastAsia"/>
          <w:color w:val="000000"/>
          <w:kern w:val="0"/>
          <w:sz w:val="24"/>
          <w:szCs w:val="24"/>
          <w:lang w:val="en-US" w:eastAsia="zh-TW"/>
          <w14:ligatures w14:val="none"/>
        </w:rPr>
        <w:t>algorithm</w:t>
      </w:r>
      <w:r w:rsidRPr="00A17EC1">
        <w:rPr>
          <w:rFonts w:ascii="Calibri" w:eastAsia="新細明體" w:hAnsi="Calibri" w:cs="Calibri" w:hint="eastAsia"/>
          <w:color w:val="000000"/>
          <w:kern w:val="0"/>
          <w:sz w:val="24"/>
          <w:szCs w:val="24"/>
          <w:lang w:val="en-US" w:eastAsia="zh-TW"/>
          <w14:ligatures w14:val="none"/>
        </w:rPr>
        <w:t>，一種解決問題的邏輯運算思維），太少的價值思考與判斷，或者讓我們改變了也不自知。當我們只看到自己關心的資訊時，是否自然也變得只相信自己願意相信的？</w:t>
      </w:r>
    </w:p>
    <w:p w14:paraId="10ED78D6" w14:textId="04AFBFEC" w:rsidR="00D50F8D" w:rsidRPr="00E64D46" w:rsidRDefault="00C12112" w:rsidP="00D423E3">
      <w:pPr>
        <w:pStyle w:val="a3"/>
        <w:numPr>
          <w:ilvl w:val="0"/>
          <w:numId w:val="5"/>
        </w:numPr>
        <w:snapToGrid w:val="0"/>
        <w:spacing w:after="240" w:line="240" w:lineRule="auto"/>
        <w:contextualSpacing w:val="0"/>
        <w:rPr>
          <w:rFonts w:eastAsia="新細明體"/>
          <w:sz w:val="24"/>
          <w:szCs w:val="24"/>
          <w:lang w:val="en-US" w:eastAsia="zh-TW"/>
        </w:rPr>
      </w:pPr>
      <w:r w:rsidRPr="00A17EC1">
        <w:rPr>
          <w:rFonts w:ascii="Calibri" w:eastAsia="新細明體" w:hAnsi="Calibri" w:cs="Calibri" w:hint="eastAsia"/>
          <w:color w:val="000000"/>
          <w:kern w:val="0"/>
          <w:sz w:val="24"/>
          <w:szCs w:val="24"/>
          <w:lang w:val="en-US" w:eastAsia="zh-TW"/>
          <w14:ligatures w14:val="none"/>
        </w:rPr>
        <w:t>很多人都害怕死亡，但或者他們其實並不是真的害怕死亡，而是害怕失去自己擁有的一切而已。在面對每人都得經歷的死亡面前，</w:t>
      </w:r>
      <w:r w:rsidR="00A17EC1" w:rsidRPr="00A17EC1">
        <w:rPr>
          <w:rFonts w:ascii="Calibri" w:eastAsia="新細明體" w:hAnsi="Calibri" w:cs="Calibri" w:hint="eastAsia"/>
          <w:color w:val="000000"/>
          <w:kern w:val="0"/>
          <w:sz w:val="24"/>
          <w:szCs w:val="24"/>
          <w:lang w:val="en-US" w:eastAsia="zh-TW"/>
          <w14:ligatures w14:val="none"/>
        </w:rPr>
        <w:t>你認為什麼是最重要的？為什麼？</w:t>
      </w:r>
    </w:p>
    <w:p w14:paraId="74E35692" w14:textId="5B3A307D" w:rsidR="00E64D46" w:rsidRPr="00D423E3" w:rsidRDefault="00D423E3" w:rsidP="00D423E3">
      <w:pPr>
        <w:pStyle w:val="a3"/>
        <w:numPr>
          <w:ilvl w:val="0"/>
          <w:numId w:val="5"/>
        </w:numPr>
        <w:rPr>
          <w:rFonts w:eastAsia="新細明體"/>
          <w:sz w:val="24"/>
          <w:szCs w:val="24"/>
          <w:lang w:val="en-US" w:eastAsia="zh-TW"/>
        </w:rPr>
      </w:pPr>
      <w:r w:rsidRPr="00D423E3">
        <w:rPr>
          <w:rFonts w:eastAsia="新細明體" w:hint="eastAsia"/>
          <w:sz w:val="24"/>
          <w:szCs w:val="24"/>
          <w:lang w:val="en-US" w:eastAsia="zh-TW"/>
        </w:rPr>
        <w:t>基督教信仰對死亡及世界的終局有其看法，「這世界和世上的情慾都要消逝，惟獨那遵行上帝旨意的人永遠常存。」（約翰壹書</w:t>
      </w:r>
      <w:r>
        <w:rPr>
          <w:rFonts w:eastAsia="新細明體" w:hint="eastAsia"/>
          <w:sz w:val="24"/>
          <w:szCs w:val="24"/>
          <w:lang w:val="en-US" w:eastAsia="zh-TW"/>
        </w:rPr>
        <w:t>2</w:t>
      </w:r>
      <w:r>
        <w:rPr>
          <w:rFonts w:eastAsia="新細明體"/>
          <w:sz w:val="24"/>
          <w:szCs w:val="24"/>
          <w:lang w:val="en-US" w:eastAsia="zh-TW"/>
        </w:rPr>
        <w:t>:17</w:t>
      </w:r>
      <w:r w:rsidRPr="00D423E3">
        <w:rPr>
          <w:rFonts w:eastAsia="新細明體" w:hint="eastAsia"/>
          <w:sz w:val="24"/>
          <w:szCs w:val="24"/>
          <w:lang w:val="en-US" w:eastAsia="zh-TW"/>
        </w:rPr>
        <w:t>）聖經中多處提及「末世」主題，你瞭解多少？</w:t>
      </w:r>
    </w:p>
    <w:sectPr w:rsidR="00E64D46" w:rsidRPr="00D423E3" w:rsidSect="000B7A2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66D6" w14:textId="77777777" w:rsidR="00F24CB3" w:rsidRDefault="00F24CB3" w:rsidP="00051345">
      <w:pPr>
        <w:spacing w:after="0" w:line="240" w:lineRule="auto"/>
      </w:pPr>
      <w:r>
        <w:separator/>
      </w:r>
    </w:p>
  </w:endnote>
  <w:endnote w:type="continuationSeparator" w:id="0">
    <w:p w14:paraId="36EDA949" w14:textId="77777777" w:rsidR="00F24CB3" w:rsidRDefault="00F24CB3" w:rsidP="0005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標楷體">
    <w:altName w:val="DFKai-SB"/>
    <w:panose1 w:val="03000509000000000000"/>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D7B1" w14:textId="77777777" w:rsidR="00306A1C" w:rsidRDefault="00306A1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C9E4" w14:textId="61BBA9BC" w:rsidR="00306A1C" w:rsidRPr="00306A1C" w:rsidRDefault="00306A1C">
    <w:pPr>
      <w:pStyle w:val="a8"/>
      <w:rPr>
        <w:rFonts w:hint="eastAsia"/>
        <w:sz w:val="18"/>
        <w:szCs w:val="18"/>
      </w:rPr>
    </w:pPr>
    <w:r w:rsidRPr="00A950FE">
      <w:rPr>
        <w:sz w:val="18"/>
        <w:szCs w:val="18"/>
        <w:lang w:val="x-none"/>
      </w:rPr>
      <w:t>由</w:t>
    </w:r>
    <w:r w:rsidRPr="00A950FE">
      <w:rPr>
        <w:rFonts w:hint="eastAsia"/>
        <w:sz w:val="18"/>
        <w:szCs w:val="18"/>
        <w:lang w:val="x-none"/>
      </w:rPr>
      <w:t>香港教育大學基督教信仰與發展中心</w:t>
    </w:r>
    <w:r w:rsidRPr="00A950FE">
      <w:rPr>
        <w:sz w:val="18"/>
        <w:szCs w:val="18"/>
        <w:lang w:val="x-none"/>
      </w:rPr>
      <w:t>編製</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ACED" w14:textId="77777777" w:rsidR="00306A1C" w:rsidRDefault="00306A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AAC7" w14:textId="77777777" w:rsidR="00F24CB3" w:rsidRDefault="00F24CB3" w:rsidP="00051345">
      <w:pPr>
        <w:spacing w:after="0" w:line="240" w:lineRule="auto"/>
      </w:pPr>
      <w:r>
        <w:separator/>
      </w:r>
    </w:p>
  </w:footnote>
  <w:footnote w:type="continuationSeparator" w:id="0">
    <w:p w14:paraId="24A89022" w14:textId="77777777" w:rsidR="00F24CB3" w:rsidRDefault="00F24CB3" w:rsidP="00051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AFB4" w14:textId="77777777" w:rsidR="00306A1C" w:rsidRDefault="00306A1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0B22" w14:textId="77777777" w:rsidR="00306A1C" w:rsidRDefault="00306A1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EFFF" w14:textId="77777777" w:rsidR="00306A1C" w:rsidRDefault="00306A1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58CE"/>
    <w:multiLevelType w:val="multilevel"/>
    <w:tmpl w:val="3746CB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1833CE"/>
    <w:multiLevelType w:val="hybridMultilevel"/>
    <w:tmpl w:val="51A0CB1C"/>
    <w:lvl w:ilvl="0" w:tplc="3C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 w15:restartNumberingAfterBreak="0">
    <w:nsid w:val="3EBF71DE"/>
    <w:multiLevelType w:val="multilevel"/>
    <w:tmpl w:val="4F280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100044"/>
    <w:multiLevelType w:val="hybridMultilevel"/>
    <w:tmpl w:val="E5625FCA"/>
    <w:lvl w:ilvl="0" w:tplc="3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4" w15:restartNumberingAfterBreak="0">
    <w:nsid w:val="4B901D0F"/>
    <w:multiLevelType w:val="multilevel"/>
    <w:tmpl w:val="10EEB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07918205">
    <w:abstractNumId w:val="3"/>
  </w:num>
  <w:num w:numId="2" w16cid:durableId="1071586817">
    <w:abstractNumId w:val="4"/>
  </w:num>
  <w:num w:numId="3" w16cid:durableId="1241990078">
    <w:abstractNumId w:val="2"/>
  </w:num>
  <w:num w:numId="4" w16cid:durableId="261688336">
    <w:abstractNumId w:val="0"/>
  </w:num>
  <w:num w:numId="5" w16cid:durableId="592665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8C"/>
    <w:rsid w:val="000448C2"/>
    <w:rsid w:val="00051345"/>
    <w:rsid w:val="00053ACB"/>
    <w:rsid w:val="00080939"/>
    <w:rsid w:val="000B7A2E"/>
    <w:rsid w:val="000D2CEE"/>
    <w:rsid w:val="000E0934"/>
    <w:rsid w:val="000E337B"/>
    <w:rsid w:val="00107A10"/>
    <w:rsid w:val="00117FA9"/>
    <w:rsid w:val="00131390"/>
    <w:rsid w:val="00165806"/>
    <w:rsid w:val="001B4D82"/>
    <w:rsid w:val="001F240E"/>
    <w:rsid w:val="001F51E0"/>
    <w:rsid w:val="0025550E"/>
    <w:rsid w:val="002674E1"/>
    <w:rsid w:val="002722E2"/>
    <w:rsid w:val="00274C05"/>
    <w:rsid w:val="002C1C14"/>
    <w:rsid w:val="002F2568"/>
    <w:rsid w:val="00306A1C"/>
    <w:rsid w:val="00362366"/>
    <w:rsid w:val="00381A8F"/>
    <w:rsid w:val="003963F7"/>
    <w:rsid w:val="003E11D2"/>
    <w:rsid w:val="003E3D6A"/>
    <w:rsid w:val="003E53B7"/>
    <w:rsid w:val="00461669"/>
    <w:rsid w:val="004778F2"/>
    <w:rsid w:val="00481150"/>
    <w:rsid w:val="004963A5"/>
    <w:rsid w:val="005131B2"/>
    <w:rsid w:val="00566FE4"/>
    <w:rsid w:val="00573481"/>
    <w:rsid w:val="0058779F"/>
    <w:rsid w:val="005C21D9"/>
    <w:rsid w:val="005C392F"/>
    <w:rsid w:val="006C3661"/>
    <w:rsid w:val="006D55C1"/>
    <w:rsid w:val="006F7D18"/>
    <w:rsid w:val="00707613"/>
    <w:rsid w:val="00731F8A"/>
    <w:rsid w:val="0073633A"/>
    <w:rsid w:val="0076011C"/>
    <w:rsid w:val="00771DE4"/>
    <w:rsid w:val="00822EFA"/>
    <w:rsid w:val="00830A22"/>
    <w:rsid w:val="00834ACC"/>
    <w:rsid w:val="008352B2"/>
    <w:rsid w:val="008546E0"/>
    <w:rsid w:val="009572CA"/>
    <w:rsid w:val="00964FDE"/>
    <w:rsid w:val="00973C06"/>
    <w:rsid w:val="009922CE"/>
    <w:rsid w:val="009E451F"/>
    <w:rsid w:val="00A03A8F"/>
    <w:rsid w:val="00A17EC1"/>
    <w:rsid w:val="00A60DEF"/>
    <w:rsid w:val="00AE23F8"/>
    <w:rsid w:val="00B45DEA"/>
    <w:rsid w:val="00B51EF2"/>
    <w:rsid w:val="00B71974"/>
    <w:rsid w:val="00B97490"/>
    <w:rsid w:val="00BC4603"/>
    <w:rsid w:val="00BC5DC8"/>
    <w:rsid w:val="00C02747"/>
    <w:rsid w:val="00C12112"/>
    <w:rsid w:val="00C2073A"/>
    <w:rsid w:val="00C2619C"/>
    <w:rsid w:val="00C5171A"/>
    <w:rsid w:val="00C92114"/>
    <w:rsid w:val="00CA6799"/>
    <w:rsid w:val="00CB71F1"/>
    <w:rsid w:val="00D27537"/>
    <w:rsid w:val="00D423E3"/>
    <w:rsid w:val="00D50F8D"/>
    <w:rsid w:val="00D563A8"/>
    <w:rsid w:val="00DA05CE"/>
    <w:rsid w:val="00DB4F8C"/>
    <w:rsid w:val="00E12003"/>
    <w:rsid w:val="00E541DE"/>
    <w:rsid w:val="00E64BE9"/>
    <w:rsid w:val="00E64D46"/>
    <w:rsid w:val="00E80902"/>
    <w:rsid w:val="00EB3F2C"/>
    <w:rsid w:val="00EB7D19"/>
    <w:rsid w:val="00F05D9F"/>
    <w:rsid w:val="00F06A5B"/>
    <w:rsid w:val="00F24CB3"/>
    <w:rsid w:val="00F363AA"/>
    <w:rsid w:val="00F52F41"/>
    <w:rsid w:val="00F64D27"/>
    <w:rsid w:val="00F91026"/>
    <w:rsid w:val="00FB14D7"/>
    <w:rsid w:val="00FB46F5"/>
    <w:rsid w:val="00FC5B46"/>
    <w:rsid w:val="00FE23A3"/>
    <w:rsid w:val="00FE62B8"/>
    <w:rsid w:val="00FF7BDF"/>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61CCB"/>
  <w15:chartTrackingRefBased/>
  <w15:docId w15:val="{9DD9CC45-BD81-499D-87B4-7BE96AB7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HK"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2E2"/>
    <w:pPr>
      <w:ind w:left="720"/>
      <w:contextualSpacing/>
    </w:pPr>
  </w:style>
  <w:style w:type="character" w:styleId="a4">
    <w:name w:val="Hyperlink"/>
    <w:basedOn w:val="a0"/>
    <w:uiPriority w:val="99"/>
    <w:unhideWhenUsed/>
    <w:rsid w:val="006F7D18"/>
    <w:rPr>
      <w:color w:val="0563C1" w:themeColor="hyperlink"/>
      <w:u w:val="single"/>
    </w:rPr>
  </w:style>
  <w:style w:type="character" w:styleId="a5">
    <w:name w:val="Unresolved Mention"/>
    <w:basedOn w:val="a0"/>
    <w:uiPriority w:val="99"/>
    <w:semiHidden/>
    <w:unhideWhenUsed/>
    <w:rsid w:val="006F7D18"/>
    <w:rPr>
      <w:color w:val="605E5C"/>
      <w:shd w:val="clear" w:color="auto" w:fill="E1DFDD"/>
    </w:rPr>
  </w:style>
  <w:style w:type="paragraph" w:styleId="a6">
    <w:name w:val="header"/>
    <w:basedOn w:val="a"/>
    <w:link w:val="a7"/>
    <w:uiPriority w:val="99"/>
    <w:unhideWhenUsed/>
    <w:rsid w:val="00051345"/>
    <w:pPr>
      <w:tabs>
        <w:tab w:val="center" w:pos="4513"/>
        <w:tab w:val="right" w:pos="9026"/>
      </w:tabs>
      <w:spacing w:after="0" w:line="240" w:lineRule="auto"/>
    </w:pPr>
  </w:style>
  <w:style w:type="character" w:customStyle="1" w:styleId="a7">
    <w:name w:val="頁首 字元"/>
    <w:basedOn w:val="a0"/>
    <w:link w:val="a6"/>
    <w:uiPriority w:val="99"/>
    <w:rsid w:val="00051345"/>
  </w:style>
  <w:style w:type="paragraph" w:styleId="a8">
    <w:name w:val="footer"/>
    <w:basedOn w:val="a"/>
    <w:link w:val="a9"/>
    <w:uiPriority w:val="99"/>
    <w:unhideWhenUsed/>
    <w:rsid w:val="00051345"/>
    <w:pPr>
      <w:tabs>
        <w:tab w:val="center" w:pos="4513"/>
        <w:tab w:val="right" w:pos="9026"/>
      </w:tabs>
      <w:spacing w:after="0" w:line="240" w:lineRule="auto"/>
    </w:pPr>
  </w:style>
  <w:style w:type="character" w:customStyle="1" w:styleId="a9">
    <w:name w:val="頁尾 字元"/>
    <w:basedOn w:val="a0"/>
    <w:link w:val="a8"/>
    <w:uiPriority w:val="99"/>
    <w:rsid w:val="00051345"/>
  </w:style>
  <w:style w:type="table" w:styleId="aa">
    <w:name w:val="Table Grid"/>
    <w:basedOn w:val="a1"/>
    <w:uiPriority w:val="39"/>
    <w:rsid w:val="00B51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6C36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ory.tw/dont-look-u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q.com.tw/entertainment/article/&#21315;&#33836;&#21029;&#25260;&#38957;-netflix-&#32178;&#39131;-&#24433;&#3541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oney.udn.com/money/story/5599/7330873"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TotalTime>
  <Pages>5</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Waddle Tong</dc:creator>
  <cp:keywords/>
  <dc:description/>
  <cp:lastModifiedBy>EdUHK Christian Faith and Development Centre</cp:lastModifiedBy>
  <cp:revision>14</cp:revision>
  <dcterms:created xsi:type="dcterms:W3CDTF">2023-10-02T06:16:00Z</dcterms:created>
  <dcterms:modified xsi:type="dcterms:W3CDTF">2023-11-28T07:22:00Z</dcterms:modified>
</cp:coreProperties>
</file>